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E41A1" w14:textId="77777777" w:rsidR="009E1695" w:rsidRPr="005B1E2A" w:rsidRDefault="005B1E2A" w:rsidP="005B1E2A">
      <w:pPr>
        <w:autoSpaceDE w:val="0"/>
        <w:autoSpaceDN w:val="0"/>
        <w:adjustRightInd w:val="0"/>
        <w:ind w:left="4320" w:firstLine="720"/>
        <w:jc w:val="center"/>
        <w:rPr>
          <w:rFonts w:ascii="Arial" w:hAnsi="Arial" w:cs="Arial"/>
          <w:b/>
          <w:color w:val="000000"/>
          <w:sz w:val="28"/>
          <w:szCs w:val="28"/>
        </w:rPr>
      </w:pPr>
      <w:bookmarkStart w:id="0" w:name="OLE_LINK4"/>
      <w:bookmarkStart w:id="1" w:name="OLE_LINK5"/>
      <w:bookmarkStart w:id="2" w:name="OLE_LINK8"/>
      <w:bookmarkStart w:id="3" w:name="OLE_LINK9"/>
      <w:r>
        <w:rPr>
          <w:rFonts w:ascii="Arial" w:hAnsi="Arial" w:cs="Arial"/>
          <w:b/>
          <w:color w:val="000000"/>
          <w:sz w:val="28"/>
          <w:szCs w:val="28"/>
        </w:rPr>
        <w:t xml:space="preserve">  </w:t>
      </w:r>
      <w:r w:rsidR="009E1695" w:rsidRPr="005B1E2A">
        <w:rPr>
          <w:rFonts w:ascii="Arial" w:hAnsi="Arial" w:cs="Arial"/>
          <w:b/>
          <w:color w:val="000000"/>
          <w:sz w:val="28"/>
          <w:szCs w:val="28"/>
        </w:rPr>
        <w:t>For Immediate Release</w:t>
      </w:r>
    </w:p>
    <w:p w14:paraId="58F8A8EF" w14:textId="77777777" w:rsidR="009E1695" w:rsidRPr="0099078F" w:rsidRDefault="005B1E2A" w:rsidP="0099078F">
      <w:pPr>
        <w:autoSpaceDE w:val="0"/>
        <w:autoSpaceDN w:val="0"/>
        <w:adjustRightInd w:val="0"/>
        <w:ind w:left="2160" w:firstLine="720"/>
        <w:jc w:val="center"/>
        <w:rPr>
          <w:rFonts w:ascii="Arial" w:hAnsi="Arial" w:cs="Arial"/>
          <w:b/>
          <w:color w:val="000000"/>
          <w:sz w:val="28"/>
          <w:szCs w:val="28"/>
        </w:rPr>
      </w:pPr>
      <w:r>
        <w:rPr>
          <w:rFonts w:ascii="Arial" w:hAnsi="Arial" w:cs="Arial"/>
          <w:b/>
          <w:color w:val="000000"/>
          <w:sz w:val="20"/>
          <w:szCs w:val="20"/>
        </w:rPr>
        <w:t xml:space="preserve"> </w:t>
      </w:r>
      <w:r w:rsidR="0099078F">
        <w:rPr>
          <w:rFonts w:ascii="Arial" w:hAnsi="Arial" w:cs="Arial"/>
          <w:b/>
          <w:color w:val="000000"/>
          <w:sz w:val="20"/>
          <w:szCs w:val="20"/>
        </w:rPr>
        <w:t xml:space="preserve">                               </w:t>
      </w:r>
      <w:r>
        <w:rPr>
          <w:rFonts w:ascii="Arial" w:hAnsi="Arial" w:cs="Arial"/>
          <w:b/>
          <w:color w:val="000000"/>
          <w:sz w:val="20"/>
          <w:szCs w:val="20"/>
        </w:rPr>
        <w:t xml:space="preserve"> </w:t>
      </w:r>
      <w:r w:rsidR="009E1695" w:rsidRPr="005B1E2A">
        <w:rPr>
          <w:rFonts w:ascii="Arial" w:hAnsi="Arial" w:cs="Arial"/>
          <w:b/>
          <w:color w:val="000000"/>
          <w:sz w:val="20"/>
          <w:szCs w:val="20"/>
        </w:rPr>
        <w:t xml:space="preserve">Contact: </w:t>
      </w:r>
      <w:r w:rsidR="009E1695" w:rsidRPr="005B1E2A">
        <w:rPr>
          <w:rFonts w:ascii="Arial" w:hAnsi="Arial" w:cs="Arial"/>
          <w:color w:val="000000"/>
          <w:sz w:val="18"/>
          <w:szCs w:val="18"/>
        </w:rPr>
        <w:t>Anita Coelho Diabate</w:t>
      </w:r>
    </w:p>
    <w:p w14:paraId="5675C4CB" w14:textId="77777777" w:rsidR="009E1695" w:rsidRPr="005B1E2A" w:rsidRDefault="009E1695" w:rsidP="005B1E2A">
      <w:pPr>
        <w:autoSpaceDE w:val="0"/>
        <w:autoSpaceDN w:val="0"/>
        <w:adjustRightInd w:val="0"/>
        <w:ind w:left="5040" w:firstLine="720"/>
        <w:rPr>
          <w:rFonts w:ascii="Arial" w:hAnsi="Arial" w:cs="Arial"/>
          <w:color w:val="000000"/>
          <w:sz w:val="18"/>
          <w:szCs w:val="18"/>
        </w:rPr>
      </w:pPr>
      <w:r w:rsidRPr="005B1E2A">
        <w:rPr>
          <w:rFonts w:ascii="Arial" w:hAnsi="Arial" w:cs="Arial"/>
          <w:color w:val="000000"/>
          <w:sz w:val="18"/>
          <w:szCs w:val="18"/>
        </w:rPr>
        <w:t>Phone: 617-636-1798</w:t>
      </w:r>
    </w:p>
    <w:p w14:paraId="7F0B9621" w14:textId="77777777" w:rsidR="009E1695" w:rsidRPr="005B1E2A" w:rsidRDefault="009E1695" w:rsidP="005B1E2A">
      <w:pPr>
        <w:autoSpaceDE w:val="0"/>
        <w:autoSpaceDN w:val="0"/>
        <w:adjustRightInd w:val="0"/>
        <w:ind w:left="5040" w:firstLine="720"/>
        <w:rPr>
          <w:rFonts w:ascii="Arial" w:hAnsi="Arial" w:cs="Arial"/>
          <w:color w:val="000000"/>
          <w:sz w:val="18"/>
          <w:szCs w:val="18"/>
        </w:rPr>
      </w:pPr>
      <w:r w:rsidRPr="005B1E2A">
        <w:rPr>
          <w:rFonts w:ascii="Arial" w:hAnsi="Arial" w:cs="Arial"/>
          <w:color w:val="000000"/>
          <w:sz w:val="18"/>
          <w:szCs w:val="18"/>
        </w:rPr>
        <w:t>Fax: 1-866-406-4642</w:t>
      </w:r>
    </w:p>
    <w:p w14:paraId="7A8B6FE3" w14:textId="77777777" w:rsidR="006F5E12" w:rsidRPr="005B1E2A" w:rsidRDefault="005B1E2A" w:rsidP="005B1E2A">
      <w:pPr>
        <w:autoSpaceDE w:val="0"/>
        <w:autoSpaceDN w:val="0"/>
        <w:adjustRightInd w:val="0"/>
        <w:ind w:left="3600" w:firstLine="720"/>
        <w:jc w:val="right"/>
        <w:rPr>
          <w:rFonts w:ascii="Arial" w:hAnsi="Arial" w:cs="Arial"/>
          <w:color w:val="000000"/>
          <w:sz w:val="18"/>
          <w:szCs w:val="18"/>
        </w:rPr>
      </w:pPr>
      <w:r>
        <w:rPr>
          <w:rFonts w:ascii="Arial" w:hAnsi="Arial" w:cs="Arial"/>
          <w:color w:val="000000"/>
          <w:sz w:val="18"/>
          <w:szCs w:val="18"/>
        </w:rPr>
        <w:t xml:space="preserve">   </w:t>
      </w:r>
      <w:r w:rsidR="009E1695" w:rsidRPr="005B1E2A">
        <w:rPr>
          <w:rFonts w:ascii="Arial" w:hAnsi="Arial" w:cs="Arial"/>
          <w:color w:val="000000"/>
          <w:sz w:val="18"/>
          <w:szCs w:val="18"/>
        </w:rPr>
        <w:t>Email address: President-Elect@imiaweb.org</w:t>
      </w:r>
    </w:p>
    <w:bookmarkEnd w:id="0"/>
    <w:bookmarkEnd w:id="1"/>
    <w:p w14:paraId="52505A10" w14:textId="77777777" w:rsidR="005B1E2A" w:rsidRDefault="005B1E2A" w:rsidP="00BD6236">
      <w:pPr>
        <w:autoSpaceDE w:val="0"/>
        <w:autoSpaceDN w:val="0"/>
        <w:adjustRightInd w:val="0"/>
        <w:jc w:val="center"/>
        <w:rPr>
          <w:rFonts w:ascii="Arial" w:hAnsi="Arial" w:cs="Arial"/>
          <w:b/>
          <w:sz w:val="28"/>
          <w:szCs w:val="28"/>
        </w:rPr>
      </w:pPr>
    </w:p>
    <w:p w14:paraId="6F9C08BA" w14:textId="77777777" w:rsidR="005B1E2A" w:rsidRDefault="005B1E2A" w:rsidP="00BD6236">
      <w:pPr>
        <w:autoSpaceDE w:val="0"/>
        <w:autoSpaceDN w:val="0"/>
        <w:adjustRightInd w:val="0"/>
        <w:jc w:val="center"/>
        <w:rPr>
          <w:rFonts w:ascii="Arial" w:hAnsi="Arial" w:cs="Arial"/>
          <w:b/>
          <w:sz w:val="28"/>
          <w:szCs w:val="28"/>
        </w:rPr>
      </w:pPr>
    </w:p>
    <w:p w14:paraId="5007BD82" w14:textId="77777777" w:rsidR="00BD6236" w:rsidRPr="000A1373" w:rsidRDefault="00DD7B67" w:rsidP="00BD6236">
      <w:pPr>
        <w:autoSpaceDE w:val="0"/>
        <w:autoSpaceDN w:val="0"/>
        <w:adjustRightInd w:val="0"/>
        <w:jc w:val="center"/>
        <w:rPr>
          <w:rFonts w:ascii="Arial" w:hAnsi="Arial" w:cs="Arial"/>
          <w:b/>
          <w:sz w:val="28"/>
          <w:szCs w:val="28"/>
        </w:rPr>
      </w:pPr>
      <w:r>
        <w:rPr>
          <w:rFonts w:ascii="Arial" w:hAnsi="Arial" w:cs="Arial"/>
          <w:b/>
          <w:sz w:val="28"/>
          <w:szCs w:val="28"/>
        </w:rPr>
        <w:t xml:space="preserve">IMIA </w:t>
      </w:r>
      <w:r w:rsidR="004578F9">
        <w:rPr>
          <w:rFonts w:ascii="Arial" w:hAnsi="Arial" w:cs="Arial"/>
          <w:b/>
          <w:sz w:val="28"/>
          <w:szCs w:val="28"/>
        </w:rPr>
        <w:t>Obtains S</w:t>
      </w:r>
      <w:r>
        <w:rPr>
          <w:rFonts w:ascii="Arial" w:hAnsi="Arial" w:cs="Arial"/>
          <w:b/>
          <w:sz w:val="28"/>
          <w:szCs w:val="28"/>
        </w:rPr>
        <w:t>upport from MasterWord Services</w:t>
      </w:r>
      <w:r w:rsidR="00BD6236">
        <w:rPr>
          <w:rFonts w:ascii="Arial" w:hAnsi="Arial" w:cs="Arial"/>
          <w:b/>
          <w:sz w:val="28"/>
          <w:szCs w:val="28"/>
        </w:rPr>
        <w:t xml:space="preserve"> </w:t>
      </w:r>
    </w:p>
    <w:p w14:paraId="53FDFA78" w14:textId="77777777" w:rsidR="00BD6236" w:rsidRPr="000A1373" w:rsidRDefault="00E154C9" w:rsidP="00BD6236">
      <w:pPr>
        <w:autoSpaceDE w:val="0"/>
        <w:autoSpaceDN w:val="0"/>
        <w:adjustRightInd w:val="0"/>
        <w:jc w:val="center"/>
        <w:rPr>
          <w:rFonts w:ascii="Arial" w:hAnsi="Arial" w:cs="Arial"/>
          <w:b/>
          <w:sz w:val="28"/>
          <w:szCs w:val="28"/>
        </w:rPr>
      </w:pPr>
      <w:r>
        <w:rPr>
          <w:rFonts w:ascii="Arial" w:hAnsi="Arial" w:cs="Arial"/>
          <w:b/>
          <w:sz w:val="28"/>
          <w:szCs w:val="28"/>
        </w:rPr>
        <w:t>for</w:t>
      </w:r>
      <w:r w:rsidR="004578F9">
        <w:rPr>
          <w:rFonts w:ascii="Arial" w:hAnsi="Arial" w:cs="Arial"/>
          <w:b/>
          <w:sz w:val="28"/>
          <w:szCs w:val="28"/>
        </w:rPr>
        <w:t xml:space="preserve"> </w:t>
      </w:r>
      <w:r w:rsidR="00DD7B67">
        <w:rPr>
          <w:rFonts w:ascii="Arial" w:hAnsi="Arial" w:cs="Arial"/>
          <w:b/>
          <w:sz w:val="28"/>
          <w:szCs w:val="28"/>
        </w:rPr>
        <w:t xml:space="preserve">International Congress and </w:t>
      </w:r>
      <w:r w:rsidR="0070252E">
        <w:rPr>
          <w:rFonts w:ascii="Arial" w:hAnsi="Arial" w:cs="Arial"/>
          <w:b/>
          <w:sz w:val="28"/>
          <w:szCs w:val="28"/>
        </w:rPr>
        <w:t>Capitol</w:t>
      </w:r>
      <w:r w:rsidR="00DD7B67">
        <w:rPr>
          <w:rFonts w:ascii="Arial" w:hAnsi="Arial" w:cs="Arial"/>
          <w:b/>
          <w:sz w:val="28"/>
          <w:szCs w:val="28"/>
        </w:rPr>
        <w:t xml:space="preserve"> Hill Rally </w:t>
      </w:r>
    </w:p>
    <w:p w14:paraId="517EAA0E" w14:textId="77777777" w:rsidR="00BD6236" w:rsidRPr="000A1373" w:rsidRDefault="00BD6236" w:rsidP="00BD6236">
      <w:pPr>
        <w:autoSpaceDE w:val="0"/>
        <w:autoSpaceDN w:val="0"/>
        <w:adjustRightInd w:val="0"/>
        <w:jc w:val="center"/>
        <w:rPr>
          <w:rFonts w:ascii="Arial" w:hAnsi="Arial" w:cs="Arial"/>
          <w:b/>
        </w:rPr>
      </w:pPr>
    </w:p>
    <w:p w14:paraId="034EBA79" w14:textId="77777777" w:rsidR="00BD6236" w:rsidRPr="004813BC" w:rsidRDefault="00DD7B67" w:rsidP="00BD6236">
      <w:pPr>
        <w:autoSpaceDE w:val="0"/>
        <w:autoSpaceDN w:val="0"/>
        <w:adjustRightInd w:val="0"/>
        <w:jc w:val="center"/>
        <w:rPr>
          <w:rFonts w:ascii="Helvetica" w:hAnsi="Helvetica" w:cs="Arial"/>
          <w:i/>
          <w:sz w:val="20"/>
          <w:szCs w:val="20"/>
        </w:rPr>
      </w:pPr>
      <w:r w:rsidRPr="004813BC">
        <w:rPr>
          <w:rFonts w:ascii="Helvetica" w:hAnsi="Helvetica" w:cs="Arial"/>
          <w:i/>
          <w:sz w:val="20"/>
          <w:szCs w:val="20"/>
        </w:rPr>
        <w:t xml:space="preserve">A </w:t>
      </w:r>
      <w:r w:rsidR="002D0F1C" w:rsidRPr="004813BC">
        <w:rPr>
          <w:rFonts w:ascii="Helvetica" w:hAnsi="Helvetica" w:cs="Arial"/>
          <w:i/>
          <w:sz w:val="20"/>
          <w:szCs w:val="20"/>
        </w:rPr>
        <w:t>Collaboration</w:t>
      </w:r>
      <w:r w:rsidRPr="004813BC">
        <w:rPr>
          <w:rFonts w:ascii="Helvetica" w:hAnsi="Helvetica" w:cs="Arial"/>
          <w:i/>
          <w:sz w:val="20"/>
          <w:szCs w:val="20"/>
        </w:rPr>
        <w:t xml:space="preserve"> of Leaders Spearheaded by IMIA will take to the </w:t>
      </w:r>
      <w:r w:rsidR="004578F9">
        <w:rPr>
          <w:rFonts w:ascii="Helvetica" w:hAnsi="Helvetica" w:cs="Arial"/>
          <w:i/>
          <w:sz w:val="20"/>
          <w:szCs w:val="20"/>
        </w:rPr>
        <w:t>N</w:t>
      </w:r>
      <w:r w:rsidR="00E154C9" w:rsidRPr="004813BC">
        <w:rPr>
          <w:rFonts w:ascii="Helvetica" w:hAnsi="Helvetica" w:cs="Arial"/>
          <w:i/>
          <w:sz w:val="20"/>
          <w:szCs w:val="20"/>
        </w:rPr>
        <w:t>ation’s</w:t>
      </w:r>
      <w:r w:rsidR="004578F9">
        <w:rPr>
          <w:rFonts w:ascii="Helvetica" w:hAnsi="Helvetica" w:cs="Arial"/>
          <w:i/>
          <w:sz w:val="20"/>
          <w:szCs w:val="20"/>
        </w:rPr>
        <w:t xml:space="preserve"> C</w:t>
      </w:r>
      <w:r w:rsidRPr="004813BC">
        <w:rPr>
          <w:rFonts w:ascii="Helvetica" w:hAnsi="Helvetica" w:cs="Arial"/>
          <w:i/>
          <w:sz w:val="20"/>
          <w:szCs w:val="20"/>
        </w:rPr>
        <w:t>apital in support of professional medical interpreters.</w:t>
      </w:r>
    </w:p>
    <w:p w14:paraId="7E547032" w14:textId="77777777" w:rsidR="006F5E12" w:rsidRPr="004813BC" w:rsidRDefault="006F5E12" w:rsidP="00BD6236">
      <w:pPr>
        <w:pStyle w:val="NormalWeb"/>
        <w:spacing w:before="0" w:beforeAutospacing="0" w:after="0" w:afterAutospacing="0"/>
        <w:rPr>
          <w:rFonts w:ascii="Helvetica" w:hAnsi="Helvetica"/>
          <w:b/>
          <w:sz w:val="20"/>
          <w:szCs w:val="20"/>
        </w:rPr>
      </w:pPr>
    </w:p>
    <w:p w14:paraId="08612FDF" w14:textId="38695244" w:rsidR="004813BC" w:rsidRPr="0070252E" w:rsidRDefault="00DD7B67" w:rsidP="002B5D86">
      <w:pPr>
        <w:suppressAutoHyphens w:val="0"/>
        <w:spacing w:after="150"/>
        <w:rPr>
          <w:rFonts w:ascii="Helvetica" w:hAnsi="Helvetica" w:cs="Arial"/>
          <w:sz w:val="20"/>
          <w:szCs w:val="20"/>
          <w:lang w:val="en" w:eastAsia="en-US"/>
        </w:rPr>
      </w:pPr>
      <w:r w:rsidRPr="004813BC">
        <w:rPr>
          <w:rFonts w:ascii="Helvetica" w:hAnsi="Helvetica"/>
          <w:b/>
          <w:sz w:val="20"/>
          <w:szCs w:val="20"/>
        </w:rPr>
        <w:t>Boston,</w:t>
      </w:r>
      <w:r w:rsidR="006F5E12" w:rsidRPr="004813BC">
        <w:rPr>
          <w:rFonts w:ascii="Helvetica" w:hAnsi="Helvetica"/>
          <w:b/>
          <w:sz w:val="20"/>
          <w:szCs w:val="20"/>
        </w:rPr>
        <w:t xml:space="preserve"> </w:t>
      </w:r>
      <w:r w:rsidRPr="004813BC">
        <w:rPr>
          <w:rFonts w:ascii="Helvetica" w:hAnsi="Helvetica"/>
          <w:b/>
          <w:sz w:val="20"/>
          <w:szCs w:val="20"/>
        </w:rPr>
        <w:t>M</w:t>
      </w:r>
      <w:r w:rsidR="004578F9">
        <w:rPr>
          <w:rFonts w:ascii="Helvetica" w:hAnsi="Helvetica"/>
          <w:b/>
          <w:sz w:val="20"/>
          <w:szCs w:val="20"/>
        </w:rPr>
        <w:t>A</w:t>
      </w:r>
      <w:r w:rsidR="00BD6236" w:rsidRPr="004813BC">
        <w:rPr>
          <w:rFonts w:ascii="Helvetica" w:hAnsi="Helvetica"/>
          <w:b/>
          <w:sz w:val="20"/>
          <w:szCs w:val="20"/>
        </w:rPr>
        <w:t xml:space="preserve">, </w:t>
      </w:r>
      <w:r w:rsidR="0070252E">
        <w:rPr>
          <w:rFonts w:ascii="Helvetica" w:hAnsi="Helvetica"/>
          <w:b/>
          <w:sz w:val="20"/>
          <w:szCs w:val="20"/>
        </w:rPr>
        <w:t>March</w:t>
      </w:r>
      <w:r w:rsidR="00BD6236" w:rsidRPr="004813BC">
        <w:rPr>
          <w:rFonts w:ascii="Helvetica" w:hAnsi="Helvetica"/>
          <w:b/>
          <w:sz w:val="20"/>
          <w:szCs w:val="20"/>
        </w:rPr>
        <w:t xml:space="preserve"> </w:t>
      </w:r>
      <w:r w:rsidR="00380D57">
        <w:rPr>
          <w:rFonts w:ascii="Helvetica" w:hAnsi="Helvetica"/>
          <w:b/>
          <w:sz w:val="20"/>
          <w:szCs w:val="20"/>
        </w:rPr>
        <w:t>12</w:t>
      </w:r>
      <w:r w:rsidR="004578F9">
        <w:rPr>
          <w:rFonts w:ascii="Helvetica" w:hAnsi="Helvetica"/>
          <w:b/>
          <w:sz w:val="20"/>
          <w:szCs w:val="20"/>
        </w:rPr>
        <w:t>`</w:t>
      </w:r>
      <w:r w:rsidR="00BD6236" w:rsidRPr="004813BC">
        <w:rPr>
          <w:rFonts w:ascii="Helvetica" w:hAnsi="Helvetica"/>
          <w:b/>
          <w:sz w:val="20"/>
          <w:szCs w:val="20"/>
        </w:rPr>
        <w:t xml:space="preserve"> 2015 </w:t>
      </w:r>
      <w:r w:rsidR="00BD6236" w:rsidRPr="004813BC">
        <w:rPr>
          <w:rFonts w:ascii="Helvetica" w:hAnsi="Helvetica"/>
          <w:sz w:val="20"/>
          <w:szCs w:val="20"/>
        </w:rPr>
        <w:t>–</w:t>
      </w:r>
      <w:bookmarkStart w:id="4" w:name="OLE_LINK2"/>
      <w:bookmarkStart w:id="5" w:name="OLE_LINK3"/>
      <w:r w:rsidR="00BD6236" w:rsidRPr="004813BC">
        <w:rPr>
          <w:rFonts w:ascii="Helvetica" w:hAnsi="Helvetica"/>
          <w:sz w:val="20"/>
          <w:szCs w:val="20"/>
        </w:rPr>
        <w:t xml:space="preserve"> </w:t>
      </w:r>
      <w:r w:rsidR="007E65F9" w:rsidRPr="0070252E">
        <w:rPr>
          <w:rFonts w:ascii="Helvetica" w:hAnsi="Helvetica" w:cs="Arial"/>
          <w:sz w:val="20"/>
          <w:szCs w:val="20"/>
          <w:lang w:val="en" w:eastAsia="en-US"/>
        </w:rPr>
        <w:t>Highlighting</w:t>
      </w:r>
      <w:r w:rsidR="002B5D86" w:rsidRPr="0070252E">
        <w:rPr>
          <w:rFonts w:ascii="Helvetica" w:hAnsi="Helvetica" w:cs="Arial"/>
          <w:sz w:val="20"/>
          <w:szCs w:val="20"/>
          <w:lang w:val="en" w:eastAsia="en-US"/>
        </w:rPr>
        <w:t xml:space="preserve"> the importance of medical interpreters in the delivery of quality healthcare, the International Medical Interpreters Association (IMIA) is hosting its International Congress</w:t>
      </w:r>
      <w:r w:rsidR="004813BC" w:rsidRPr="0070252E">
        <w:rPr>
          <w:rFonts w:ascii="Helvetica" w:hAnsi="Helvetica" w:cs="Arial"/>
          <w:sz w:val="20"/>
          <w:szCs w:val="20"/>
          <w:lang w:val="en" w:eastAsia="en-US"/>
        </w:rPr>
        <w:t>,</w:t>
      </w:r>
      <w:r w:rsidR="002B5D86" w:rsidRPr="0070252E">
        <w:rPr>
          <w:rFonts w:ascii="Helvetica" w:hAnsi="Helvetica" w:cs="Arial"/>
          <w:sz w:val="20"/>
          <w:szCs w:val="20"/>
          <w:lang w:val="en" w:eastAsia="en-US"/>
        </w:rPr>
        <w:t xml:space="preserve"> preceded by a special lobby day and rally at the U.S. Capitol</w:t>
      </w:r>
      <w:r w:rsidR="00732DFB">
        <w:rPr>
          <w:rFonts w:ascii="Helvetica" w:hAnsi="Helvetica" w:cs="Arial"/>
          <w:sz w:val="20"/>
          <w:szCs w:val="20"/>
          <w:lang w:val="en" w:eastAsia="en-US"/>
        </w:rPr>
        <w:t xml:space="preserve"> on Thursday, April 23</w:t>
      </w:r>
      <w:r w:rsidR="00732DFB" w:rsidRPr="00732DFB">
        <w:rPr>
          <w:rFonts w:ascii="Helvetica" w:hAnsi="Helvetica" w:cs="Arial"/>
          <w:sz w:val="20"/>
          <w:szCs w:val="20"/>
          <w:vertAlign w:val="superscript"/>
          <w:lang w:val="en" w:eastAsia="en-US"/>
        </w:rPr>
        <w:t>rd</w:t>
      </w:r>
      <w:r w:rsidR="002B5D86" w:rsidRPr="0070252E">
        <w:rPr>
          <w:rFonts w:ascii="Helvetica" w:hAnsi="Helvetica" w:cs="Arial"/>
          <w:sz w:val="20"/>
          <w:szCs w:val="20"/>
          <w:lang w:val="en" w:eastAsia="en-US"/>
        </w:rPr>
        <w:t>.</w:t>
      </w:r>
    </w:p>
    <w:p w14:paraId="1376323D" w14:textId="77777777" w:rsidR="00D6589C" w:rsidRDefault="004813BC" w:rsidP="004813BC">
      <w:pPr>
        <w:suppressAutoHyphens w:val="0"/>
        <w:spacing w:before="100" w:beforeAutospacing="1" w:after="100" w:afterAutospacing="1"/>
        <w:rPr>
          <w:rFonts w:ascii="Helvetica" w:hAnsi="Helvetica"/>
          <w:sz w:val="20"/>
          <w:szCs w:val="20"/>
        </w:rPr>
      </w:pPr>
      <w:r w:rsidRPr="004813BC">
        <w:rPr>
          <w:rFonts w:ascii="Helvetica" w:hAnsi="Helvetica"/>
          <w:sz w:val="20"/>
          <w:szCs w:val="20"/>
        </w:rPr>
        <w:t>IMIA called out to the field for</w:t>
      </w:r>
      <w:bookmarkStart w:id="6" w:name="_GoBack"/>
      <w:bookmarkEnd w:id="6"/>
      <w:r w:rsidRPr="004813BC">
        <w:rPr>
          <w:rFonts w:ascii="Helvetica" w:hAnsi="Helvetica"/>
          <w:sz w:val="20"/>
          <w:szCs w:val="20"/>
        </w:rPr>
        <w:t xml:space="preserve"> support and </w:t>
      </w:r>
      <w:r>
        <w:rPr>
          <w:rFonts w:ascii="Helvetica" w:hAnsi="Helvetica"/>
          <w:sz w:val="20"/>
          <w:szCs w:val="20"/>
        </w:rPr>
        <w:t>anno</w:t>
      </w:r>
      <w:r w:rsidR="007E65F9">
        <w:rPr>
          <w:rFonts w:ascii="Helvetica" w:hAnsi="Helvetica"/>
          <w:sz w:val="20"/>
          <w:szCs w:val="20"/>
        </w:rPr>
        <w:t>unced</w:t>
      </w:r>
      <w:r>
        <w:rPr>
          <w:rFonts w:ascii="Helvetica" w:hAnsi="Helvetica"/>
          <w:sz w:val="20"/>
          <w:szCs w:val="20"/>
        </w:rPr>
        <w:t xml:space="preserve"> today that </w:t>
      </w:r>
      <w:r w:rsidRPr="004813BC">
        <w:rPr>
          <w:rFonts w:ascii="Helvetica" w:hAnsi="Helvetica"/>
          <w:sz w:val="20"/>
          <w:szCs w:val="20"/>
        </w:rPr>
        <w:t xml:space="preserve">Houston based MasterWord Services, </w:t>
      </w:r>
      <w:r w:rsidR="00D6589C">
        <w:rPr>
          <w:rFonts w:ascii="Helvetica" w:hAnsi="Helvetica"/>
          <w:sz w:val="20"/>
          <w:szCs w:val="20"/>
        </w:rPr>
        <w:t xml:space="preserve">has </w:t>
      </w:r>
      <w:r w:rsidR="00D6589C" w:rsidRPr="00E154C9">
        <w:rPr>
          <w:rFonts w:ascii="Helvetica" w:hAnsi="Helvetica"/>
          <w:sz w:val="20"/>
          <w:szCs w:val="20"/>
        </w:rPr>
        <w:t>stepped up to answer that call</w:t>
      </w:r>
      <w:r w:rsidR="00D6589C">
        <w:rPr>
          <w:rFonts w:ascii="Helvetica" w:hAnsi="Helvetica"/>
          <w:sz w:val="20"/>
          <w:szCs w:val="20"/>
        </w:rPr>
        <w:t>.</w:t>
      </w:r>
      <w:r w:rsidR="007E65F9" w:rsidRPr="00E154C9">
        <w:rPr>
          <w:rFonts w:ascii="Helvetica" w:hAnsi="Helvetica" w:cs="Arial"/>
          <w:sz w:val="20"/>
          <w:szCs w:val="20"/>
          <w:lang w:val="en" w:eastAsia="en-US"/>
        </w:rPr>
        <w:t xml:space="preserve"> </w:t>
      </w:r>
    </w:p>
    <w:p w14:paraId="387218CA" w14:textId="77777777" w:rsidR="004813BC" w:rsidRPr="00E154C9" w:rsidRDefault="004813BC" w:rsidP="004813BC">
      <w:pPr>
        <w:suppressAutoHyphens w:val="0"/>
        <w:spacing w:before="100" w:beforeAutospacing="1" w:after="100" w:afterAutospacing="1"/>
        <w:rPr>
          <w:rFonts w:ascii="Helvetica" w:hAnsi="Helvetica"/>
          <w:sz w:val="20"/>
          <w:szCs w:val="20"/>
        </w:rPr>
      </w:pPr>
      <w:r w:rsidRPr="0070252E">
        <w:rPr>
          <w:rFonts w:ascii="Helvetica" w:hAnsi="Helvetica" w:cs="Arial"/>
          <w:sz w:val="20"/>
          <w:szCs w:val="20"/>
          <w:lang w:val="en" w:eastAsia="en-US"/>
        </w:rPr>
        <w:t xml:space="preserve">"We are thrilled </w:t>
      </w:r>
      <w:r w:rsidR="007E65F9" w:rsidRPr="0070252E">
        <w:rPr>
          <w:rFonts w:ascii="Helvetica" w:hAnsi="Helvetica" w:cs="Arial"/>
          <w:sz w:val="20"/>
          <w:szCs w:val="20"/>
          <w:lang w:val="en" w:eastAsia="en-US"/>
        </w:rPr>
        <w:t xml:space="preserve">and extremely grateful </w:t>
      </w:r>
      <w:r w:rsidRPr="0070252E">
        <w:rPr>
          <w:rFonts w:ascii="Helvetica" w:hAnsi="Helvetica" w:cs="Arial"/>
          <w:sz w:val="20"/>
          <w:szCs w:val="20"/>
          <w:lang w:val="en" w:eastAsia="en-US"/>
        </w:rPr>
        <w:t>that MasterWord Services is lending its voice and supporting our efforts to “rally to the cause” to raise the visibility of the medical interpreting profession and the need for reimbursement of language access services," said</w:t>
      </w:r>
      <w:r w:rsidR="0070252E" w:rsidRPr="0070252E">
        <w:rPr>
          <w:rFonts w:ascii="Helvetica" w:hAnsi="Helvetica" w:cs="Arial"/>
          <w:sz w:val="20"/>
          <w:szCs w:val="20"/>
          <w:lang w:val="en" w:eastAsia="en-US"/>
        </w:rPr>
        <w:t xml:space="preserve"> Juana Horton</w:t>
      </w:r>
      <w:r w:rsidR="00554050" w:rsidRPr="0070252E">
        <w:rPr>
          <w:rFonts w:ascii="Helvetica" w:hAnsi="Helvetica" w:cs="Arial"/>
          <w:sz w:val="20"/>
          <w:szCs w:val="20"/>
          <w:lang w:val="en" w:eastAsia="en-US"/>
        </w:rPr>
        <w:t xml:space="preserve"> President, IMIA.</w:t>
      </w:r>
      <w:r w:rsidR="008B680A" w:rsidRPr="00E154C9">
        <w:rPr>
          <w:rFonts w:ascii="Helvetica" w:hAnsi="Helvetica" w:cs="Arial"/>
          <w:sz w:val="20"/>
          <w:szCs w:val="20"/>
          <w:lang w:val="en" w:eastAsia="en-US"/>
        </w:rPr>
        <w:t xml:space="preserve"> </w:t>
      </w:r>
    </w:p>
    <w:p w14:paraId="0C2DD3EE" w14:textId="19B78389" w:rsidR="00730196" w:rsidRDefault="002B5D86" w:rsidP="00730196">
      <w:pPr>
        <w:suppressAutoHyphens w:val="0"/>
        <w:spacing w:after="240"/>
        <w:rPr>
          <w:rFonts w:ascii="Helvetica" w:hAnsi="Helvetica" w:cs="Arial"/>
          <w:sz w:val="20"/>
          <w:szCs w:val="20"/>
          <w:lang w:val="en" w:eastAsia="en-US"/>
        </w:rPr>
      </w:pPr>
      <w:r w:rsidRPr="00E154C9">
        <w:rPr>
          <w:rFonts w:ascii="Helvetica" w:hAnsi="Helvetica" w:cs="Arial"/>
          <w:sz w:val="20"/>
          <w:szCs w:val="20"/>
          <w:lang w:val="en" w:eastAsia="en-US"/>
        </w:rPr>
        <w:t xml:space="preserve">Participants from around the </w:t>
      </w:r>
      <w:r w:rsidR="004578F9">
        <w:rPr>
          <w:rFonts w:ascii="Helvetica" w:hAnsi="Helvetica" w:cs="Arial"/>
          <w:sz w:val="20"/>
          <w:szCs w:val="20"/>
          <w:lang w:val="en" w:eastAsia="en-US"/>
        </w:rPr>
        <w:t>n</w:t>
      </w:r>
      <w:r w:rsidR="00D6589C">
        <w:rPr>
          <w:rFonts w:ascii="Helvetica" w:hAnsi="Helvetica" w:cs="Arial"/>
          <w:sz w:val="20"/>
          <w:szCs w:val="20"/>
          <w:lang w:val="en" w:eastAsia="en-US"/>
        </w:rPr>
        <w:t>ation</w:t>
      </w:r>
      <w:r w:rsidR="00730196">
        <w:rPr>
          <w:rFonts w:ascii="Helvetica" w:hAnsi="Helvetica" w:cs="Arial"/>
          <w:sz w:val="20"/>
          <w:szCs w:val="20"/>
          <w:lang w:val="en" w:eastAsia="en-US"/>
        </w:rPr>
        <w:t xml:space="preserve"> are slated to attend the rally and some will visit members of Congress. The objective is to gain support for reimbursement to healthcare providers who work with </w:t>
      </w:r>
      <w:r w:rsidR="00520564" w:rsidRPr="00E154C9">
        <w:rPr>
          <w:rFonts w:ascii="Helvetica" w:hAnsi="Helvetica" w:cs="Arial"/>
          <w:sz w:val="20"/>
          <w:szCs w:val="20"/>
          <w:lang w:val="en" w:eastAsia="en-US"/>
        </w:rPr>
        <w:t>medical interpreters</w:t>
      </w:r>
      <w:r w:rsidR="00520564">
        <w:rPr>
          <w:rFonts w:ascii="Helvetica" w:hAnsi="Helvetica" w:cs="Arial"/>
          <w:sz w:val="20"/>
          <w:szCs w:val="20"/>
          <w:lang w:val="en" w:eastAsia="en-US"/>
        </w:rPr>
        <w:t>.</w:t>
      </w:r>
      <w:r w:rsidRPr="00E154C9">
        <w:rPr>
          <w:rFonts w:ascii="Helvetica" w:hAnsi="Helvetica" w:cs="Arial"/>
          <w:sz w:val="20"/>
          <w:szCs w:val="20"/>
          <w:lang w:val="en" w:eastAsia="en-US"/>
        </w:rPr>
        <w:t xml:space="preserve"> </w:t>
      </w:r>
      <w:r w:rsidR="004813BC" w:rsidRPr="00E154C9">
        <w:rPr>
          <w:rFonts w:ascii="Helvetica" w:hAnsi="Helvetica" w:cs="Arial"/>
          <w:sz w:val="20"/>
          <w:szCs w:val="20"/>
          <w:lang w:val="en" w:eastAsia="en-US"/>
        </w:rPr>
        <w:t xml:space="preserve">The </w:t>
      </w:r>
      <w:r w:rsidR="00D966AA">
        <w:rPr>
          <w:rFonts w:ascii="Helvetica" w:hAnsi="Helvetica" w:cs="Arial"/>
          <w:sz w:val="20"/>
          <w:szCs w:val="20"/>
          <w:lang w:val="en" w:eastAsia="en-US"/>
        </w:rPr>
        <w:t>rally</w:t>
      </w:r>
      <w:r w:rsidR="004813BC" w:rsidRPr="00E154C9">
        <w:rPr>
          <w:rFonts w:ascii="Helvetica" w:hAnsi="Helvetica" w:cs="Arial"/>
          <w:sz w:val="20"/>
          <w:szCs w:val="20"/>
          <w:lang w:val="en" w:eastAsia="en-US"/>
        </w:rPr>
        <w:t xml:space="preserve"> will then take place at 4:00pm.</w:t>
      </w:r>
      <w:r w:rsidR="007E65F9" w:rsidRPr="00E154C9">
        <w:rPr>
          <w:rFonts w:ascii="Helvetica" w:hAnsi="Helvetica" w:cs="Arial"/>
          <w:sz w:val="20"/>
          <w:szCs w:val="20"/>
          <w:lang w:val="en" w:eastAsia="en-US"/>
        </w:rPr>
        <w:t xml:space="preserve"> </w:t>
      </w:r>
      <w:r w:rsidR="00730196">
        <w:rPr>
          <w:rFonts w:ascii="Helvetica" w:hAnsi="Helvetica" w:cs="Arial"/>
          <w:sz w:val="20"/>
          <w:szCs w:val="20"/>
          <w:lang w:val="en" w:eastAsia="en-US"/>
        </w:rPr>
        <w:t xml:space="preserve">T-shirts will be provided to </w:t>
      </w:r>
      <w:r w:rsidR="007E65F9" w:rsidRPr="00E154C9">
        <w:rPr>
          <w:rFonts w:ascii="Helvetica" w:hAnsi="Helvetica" w:cs="Arial"/>
          <w:sz w:val="20"/>
          <w:szCs w:val="20"/>
          <w:lang w:val="en" w:eastAsia="en-US"/>
        </w:rPr>
        <w:t xml:space="preserve">Rally </w:t>
      </w:r>
      <w:r w:rsidR="00730196">
        <w:rPr>
          <w:rFonts w:ascii="Helvetica" w:hAnsi="Helvetica" w:cs="Arial"/>
          <w:sz w:val="20"/>
          <w:szCs w:val="20"/>
          <w:lang w:val="en" w:eastAsia="en-US"/>
        </w:rPr>
        <w:t>participants</w:t>
      </w:r>
      <w:r w:rsidR="007E65F9" w:rsidRPr="00E154C9">
        <w:rPr>
          <w:rFonts w:ascii="Helvetica" w:hAnsi="Helvetica" w:cs="Arial"/>
          <w:sz w:val="20"/>
          <w:szCs w:val="20"/>
          <w:lang w:val="en" w:eastAsia="en-US"/>
        </w:rPr>
        <w:t>.</w:t>
      </w:r>
    </w:p>
    <w:p w14:paraId="5527FD11" w14:textId="77777777" w:rsidR="007E65F9" w:rsidRPr="00730196" w:rsidRDefault="00DE110C" w:rsidP="00730196">
      <w:pPr>
        <w:suppressAutoHyphens w:val="0"/>
        <w:spacing w:after="150"/>
        <w:rPr>
          <w:rFonts w:ascii="Helvetica" w:hAnsi="Helvetica" w:cs="Arial"/>
          <w:sz w:val="20"/>
          <w:szCs w:val="20"/>
          <w:lang w:val="en" w:eastAsia="en-US"/>
        </w:rPr>
      </w:pPr>
      <w:r w:rsidRPr="00D966AA">
        <w:rPr>
          <w:rFonts w:ascii="Helvetica" w:hAnsi="Helvetica"/>
          <w:sz w:val="20"/>
          <w:szCs w:val="20"/>
        </w:rPr>
        <w:t>“</w:t>
      </w:r>
      <w:r w:rsidR="007E65F9" w:rsidRPr="00D966AA">
        <w:rPr>
          <w:rFonts w:ascii="Helvetica" w:hAnsi="Helvetica"/>
          <w:sz w:val="20"/>
          <w:szCs w:val="20"/>
        </w:rPr>
        <w:t>Interpreters play such a critical role in the provision of quality and equitable care</w:t>
      </w:r>
      <w:r w:rsidR="00370082" w:rsidRPr="00D966AA">
        <w:rPr>
          <w:rFonts w:ascii="Helvetica" w:hAnsi="Helvetica"/>
          <w:sz w:val="20"/>
          <w:szCs w:val="20"/>
        </w:rPr>
        <w:t xml:space="preserve"> and are not just conduits of effective communication, but enablers of safe and appropriate care</w:t>
      </w:r>
      <w:r w:rsidR="0099078F">
        <w:rPr>
          <w:rFonts w:ascii="Helvetica" w:hAnsi="Helvetica"/>
          <w:sz w:val="20"/>
          <w:szCs w:val="20"/>
        </w:rPr>
        <w:t>,</w:t>
      </w:r>
      <w:r w:rsidRPr="00D966AA">
        <w:rPr>
          <w:rFonts w:ascii="Helvetica" w:hAnsi="Helvetica"/>
          <w:sz w:val="20"/>
          <w:szCs w:val="20"/>
        </w:rPr>
        <w:t>”</w:t>
      </w:r>
      <w:r w:rsidR="0099078F">
        <w:rPr>
          <w:rFonts w:ascii="Helvetica" w:hAnsi="Helvetica"/>
          <w:sz w:val="20"/>
          <w:szCs w:val="20"/>
        </w:rPr>
        <w:t xml:space="preserve"> </w:t>
      </w:r>
      <w:r w:rsidR="007E65F9" w:rsidRPr="00D966AA">
        <w:rPr>
          <w:rFonts w:ascii="Helvetica" w:hAnsi="Helvetica"/>
          <w:sz w:val="20"/>
          <w:szCs w:val="20"/>
        </w:rPr>
        <w:t xml:space="preserve">said </w:t>
      </w:r>
      <w:r w:rsidR="00E154C9" w:rsidRPr="00D966AA">
        <w:rPr>
          <w:rFonts w:ascii="Helvetica" w:hAnsi="Helvetica"/>
          <w:sz w:val="20"/>
          <w:szCs w:val="20"/>
        </w:rPr>
        <w:t>Ludmila (</w:t>
      </w:r>
      <w:r w:rsidR="008B680A" w:rsidRPr="00D966AA">
        <w:rPr>
          <w:rFonts w:ascii="Helvetica" w:hAnsi="Helvetica"/>
          <w:sz w:val="20"/>
          <w:szCs w:val="20"/>
        </w:rPr>
        <w:t>Mila</w:t>
      </w:r>
      <w:r w:rsidR="00E154C9" w:rsidRPr="00D966AA">
        <w:rPr>
          <w:rFonts w:ascii="Helvetica" w:hAnsi="Helvetica"/>
          <w:sz w:val="20"/>
          <w:szCs w:val="20"/>
        </w:rPr>
        <w:t>)</w:t>
      </w:r>
      <w:r w:rsidRPr="00D966AA">
        <w:rPr>
          <w:rFonts w:ascii="Helvetica" w:hAnsi="Helvetica"/>
          <w:sz w:val="20"/>
          <w:szCs w:val="20"/>
        </w:rPr>
        <w:t xml:space="preserve"> </w:t>
      </w:r>
      <w:r w:rsidRPr="00D966AA">
        <w:rPr>
          <w:rFonts w:ascii="Tahoma" w:hAnsi="Tahoma" w:cs="Tahoma"/>
          <w:sz w:val="20"/>
          <w:szCs w:val="20"/>
        </w:rPr>
        <w:t>Golovine</w:t>
      </w:r>
      <w:r w:rsidRPr="00D966AA">
        <w:rPr>
          <w:rFonts w:ascii="Tahoma" w:hAnsi="Tahoma" w:cs="Tahoma"/>
          <w:color w:val="1F497D"/>
          <w:sz w:val="20"/>
          <w:szCs w:val="20"/>
        </w:rPr>
        <w:t xml:space="preserve">, </w:t>
      </w:r>
      <w:r w:rsidRPr="00D966AA">
        <w:rPr>
          <w:rFonts w:ascii="Helvetica" w:hAnsi="Helvetica"/>
          <w:sz w:val="20"/>
          <w:szCs w:val="20"/>
        </w:rPr>
        <w:t>CEO of MasterW</w:t>
      </w:r>
      <w:r w:rsidR="008B680A" w:rsidRPr="00D966AA">
        <w:rPr>
          <w:rFonts w:ascii="Helvetica" w:hAnsi="Helvetica"/>
          <w:sz w:val="20"/>
          <w:szCs w:val="20"/>
        </w:rPr>
        <w:t>ord Services</w:t>
      </w:r>
      <w:r w:rsidRPr="00D966AA">
        <w:rPr>
          <w:rFonts w:ascii="Helvetica" w:hAnsi="Helvetica"/>
          <w:sz w:val="20"/>
          <w:szCs w:val="20"/>
        </w:rPr>
        <w:t>.</w:t>
      </w:r>
      <w:r w:rsidR="008B680A" w:rsidRPr="00D966AA">
        <w:rPr>
          <w:rFonts w:ascii="Helvetica" w:hAnsi="Helvetica"/>
          <w:sz w:val="20"/>
          <w:szCs w:val="20"/>
        </w:rPr>
        <w:t xml:space="preserve"> </w:t>
      </w:r>
      <w:r w:rsidRPr="00D966AA">
        <w:rPr>
          <w:rFonts w:ascii="Helvetica" w:hAnsi="Helvetica"/>
          <w:sz w:val="20"/>
          <w:szCs w:val="20"/>
        </w:rPr>
        <w:t>“</w:t>
      </w:r>
      <w:r w:rsidR="00370082" w:rsidRPr="00D966AA">
        <w:rPr>
          <w:rFonts w:ascii="Helvetica" w:hAnsi="Helvetica"/>
          <w:sz w:val="20"/>
          <w:szCs w:val="20"/>
        </w:rPr>
        <w:t xml:space="preserve">They </w:t>
      </w:r>
      <w:r w:rsidR="007E65F9" w:rsidRPr="00D966AA">
        <w:rPr>
          <w:rFonts w:ascii="Helvetica" w:hAnsi="Helvetica"/>
          <w:sz w:val="20"/>
          <w:szCs w:val="20"/>
        </w:rPr>
        <w:t xml:space="preserve">invest in </w:t>
      </w:r>
      <w:r w:rsidR="00370082" w:rsidRPr="00D966AA">
        <w:rPr>
          <w:rFonts w:ascii="Helvetica" w:hAnsi="Helvetica"/>
          <w:sz w:val="20"/>
          <w:szCs w:val="20"/>
        </w:rPr>
        <w:t xml:space="preserve">their professional development through </w:t>
      </w:r>
      <w:r w:rsidR="007E65F9" w:rsidRPr="00D966AA">
        <w:rPr>
          <w:rFonts w:ascii="Helvetica" w:hAnsi="Helvetica"/>
          <w:sz w:val="20"/>
          <w:szCs w:val="20"/>
        </w:rPr>
        <w:t xml:space="preserve">testing, training and </w:t>
      </w:r>
      <w:r w:rsidR="008B680A" w:rsidRPr="00D966AA">
        <w:rPr>
          <w:rFonts w:ascii="Helvetica" w:hAnsi="Helvetica"/>
          <w:sz w:val="20"/>
          <w:szCs w:val="20"/>
        </w:rPr>
        <w:t>certification</w:t>
      </w:r>
      <w:r w:rsidR="00E91602">
        <w:rPr>
          <w:rFonts w:ascii="Helvetica" w:hAnsi="Helvetica"/>
          <w:sz w:val="20"/>
          <w:szCs w:val="20"/>
        </w:rPr>
        <w:t>,</w:t>
      </w:r>
      <w:r w:rsidR="00370082" w:rsidRPr="00D966AA">
        <w:rPr>
          <w:rFonts w:ascii="Helvetica" w:hAnsi="Helvetica"/>
          <w:sz w:val="20"/>
          <w:szCs w:val="20"/>
        </w:rPr>
        <w:t xml:space="preserve"> and </w:t>
      </w:r>
      <w:r w:rsidR="00D966AA" w:rsidRPr="00D966AA">
        <w:rPr>
          <w:rFonts w:ascii="Helvetica" w:hAnsi="Helvetica"/>
          <w:sz w:val="20"/>
          <w:szCs w:val="20"/>
        </w:rPr>
        <w:t>healthcare providers rely on their linguistic skills in order to provide</w:t>
      </w:r>
      <w:r w:rsidR="00D966AA">
        <w:rPr>
          <w:rFonts w:ascii="Helvetica" w:hAnsi="Helvetica"/>
          <w:sz w:val="20"/>
          <w:szCs w:val="20"/>
        </w:rPr>
        <w:t xml:space="preserve"> appropriate care and treatment</w:t>
      </w:r>
      <w:r w:rsidR="0099078F">
        <w:rPr>
          <w:rFonts w:ascii="Helvetica" w:hAnsi="Helvetica"/>
          <w:sz w:val="20"/>
          <w:szCs w:val="20"/>
        </w:rPr>
        <w:t>,</w:t>
      </w:r>
      <w:r w:rsidR="00D966AA">
        <w:rPr>
          <w:rFonts w:ascii="Helvetica" w:hAnsi="Helvetica"/>
          <w:sz w:val="20"/>
          <w:szCs w:val="20"/>
        </w:rPr>
        <w:t xml:space="preserve">” </w:t>
      </w:r>
      <w:r w:rsidR="0099078F">
        <w:rPr>
          <w:rFonts w:ascii="Helvetica" w:hAnsi="Helvetica"/>
          <w:sz w:val="20"/>
          <w:szCs w:val="20"/>
        </w:rPr>
        <w:t>she added.</w:t>
      </w:r>
    </w:p>
    <w:bookmarkEnd w:id="4"/>
    <w:bookmarkEnd w:id="5"/>
    <w:p w14:paraId="7A246A6F" w14:textId="77777777" w:rsidR="00110B8D" w:rsidRPr="005B1E2A" w:rsidRDefault="00110B8D" w:rsidP="00110B8D">
      <w:pPr>
        <w:suppressAutoHyphens w:val="0"/>
        <w:spacing w:before="100" w:beforeAutospacing="1" w:after="100" w:afterAutospacing="1"/>
        <w:rPr>
          <w:rFonts w:ascii="Helvetica" w:hAnsi="Helvetica"/>
          <w:sz w:val="20"/>
          <w:szCs w:val="20"/>
        </w:rPr>
      </w:pPr>
      <w:r>
        <w:rPr>
          <w:rFonts w:ascii="Helvetica" w:hAnsi="Helvetica"/>
          <w:sz w:val="20"/>
          <w:szCs w:val="20"/>
        </w:rPr>
        <w:t xml:space="preserve">In </w:t>
      </w:r>
      <w:r w:rsidRPr="00E154C9">
        <w:rPr>
          <w:rFonts w:ascii="Helvetica" w:hAnsi="Helvetica"/>
          <w:sz w:val="20"/>
          <w:szCs w:val="20"/>
        </w:rPr>
        <w:t xml:space="preserve">2010 </w:t>
      </w:r>
      <w:r w:rsidR="0099078F">
        <w:rPr>
          <w:rFonts w:ascii="Helvetica" w:hAnsi="Helvetica"/>
          <w:sz w:val="20"/>
          <w:szCs w:val="20"/>
        </w:rPr>
        <w:t xml:space="preserve">the first multi-stakeholder rally </w:t>
      </w:r>
      <w:r w:rsidR="00E91602">
        <w:rPr>
          <w:rFonts w:ascii="Helvetica" w:hAnsi="Helvetica"/>
          <w:sz w:val="20"/>
          <w:szCs w:val="20"/>
        </w:rPr>
        <w:t>occurred which has now become a</w:t>
      </w:r>
      <w:r w:rsidRPr="00E154C9">
        <w:rPr>
          <w:rFonts w:ascii="Helvetica" w:hAnsi="Helvetica"/>
          <w:sz w:val="20"/>
          <w:szCs w:val="20"/>
        </w:rPr>
        <w:t xml:space="preserve"> historical and pivotal moment in the evolution of the profession of medical interpreters. The </w:t>
      </w:r>
      <w:r w:rsidR="0099078F">
        <w:rPr>
          <w:rFonts w:ascii="Helvetica" w:hAnsi="Helvetica"/>
          <w:sz w:val="20"/>
          <w:szCs w:val="20"/>
        </w:rPr>
        <w:t>event heled bring</w:t>
      </w:r>
      <w:r w:rsidRPr="00E154C9">
        <w:rPr>
          <w:rFonts w:ascii="Helvetica" w:hAnsi="Helvetica"/>
          <w:sz w:val="20"/>
          <w:szCs w:val="20"/>
        </w:rPr>
        <w:t xml:space="preserve"> recognition </w:t>
      </w:r>
      <w:r w:rsidR="0099078F">
        <w:rPr>
          <w:rFonts w:ascii="Helvetica" w:hAnsi="Helvetica"/>
          <w:sz w:val="20"/>
          <w:szCs w:val="20"/>
        </w:rPr>
        <w:t xml:space="preserve">to </w:t>
      </w:r>
      <w:r w:rsidRPr="00E154C9">
        <w:rPr>
          <w:rFonts w:ascii="Helvetica" w:hAnsi="Helvetica"/>
          <w:sz w:val="20"/>
          <w:szCs w:val="20"/>
        </w:rPr>
        <w:t xml:space="preserve">professional interpreters and reimbursement for hospitals incorporating </w:t>
      </w:r>
      <w:r w:rsidR="00E91602">
        <w:rPr>
          <w:rFonts w:ascii="Helvetica" w:hAnsi="Helvetica"/>
          <w:sz w:val="20"/>
          <w:szCs w:val="20"/>
        </w:rPr>
        <w:t>language access</w:t>
      </w:r>
      <w:r w:rsidRPr="00E154C9">
        <w:rPr>
          <w:rFonts w:ascii="Helvetica" w:hAnsi="Helvetica"/>
          <w:sz w:val="20"/>
          <w:szCs w:val="20"/>
        </w:rPr>
        <w:t>.</w:t>
      </w:r>
    </w:p>
    <w:p w14:paraId="62142ECA" w14:textId="77777777" w:rsidR="00110B8D" w:rsidRDefault="00D966AA" w:rsidP="00A7187C">
      <w:pPr>
        <w:suppressAutoHyphens w:val="0"/>
        <w:spacing w:before="100" w:beforeAutospacing="1" w:after="100" w:afterAutospacing="1"/>
        <w:rPr>
          <w:rFonts w:ascii="Helvetica" w:hAnsi="Helvetica"/>
          <w:sz w:val="20"/>
          <w:szCs w:val="20"/>
        </w:rPr>
      </w:pPr>
      <w:r>
        <w:rPr>
          <w:rFonts w:ascii="Helvetica" w:hAnsi="Helvetica"/>
          <w:sz w:val="20"/>
          <w:szCs w:val="20"/>
        </w:rPr>
        <w:t xml:space="preserve">The rally and congressional meetings will serve to bring </w:t>
      </w:r>
      <w:r w:rsidR="00110B8D">
        <w:rPr>
          <w:rFonts w:ascii="Helvetica" w:hAnsi="Helvetica"/>
          <w:sz w:val="20"/>
          <w:szCs w:val="20"/>
        </w:rPr>
        <w:t xml:space="preserve">greater </w:t>
      </w:r>
      <w:r>
        <w:rPr>
          <w:rFonts w:ascii="Helvetica" w:hAnsi="Helvetica"/>
          <w:sz w:val="20"/>
          <w:szCs w:val="20"/>
        </w:rPr>
        <w:t xml:space="preserve">awareness </w:t>
      </w:r>
      <w:r w:rsidR="00110B8D">
        <w:rPr>
          <w:rFonts w:ascii="Helvetica" w:hAnsi="Helvetica"/>
          <w:sz w:val="20"/>
          <w:szCs w:val="20"/>
        </w:rPr>
        <w:t xml:space="preserve">to the profession of </w:t>
      </w:r>
      <w:r>
        <w:rPr>
          <w:rFonts w:ascii="Helvetica" w:hAnsi="Helvetica"/>
          <w:sz w:val="20"/>
          <w:szCs w:val="20"/>
        </w:rPr>
        <w:t xml:space="preserve">medical interpreters as a necessity in </w:t>
      </w:r>
      <w:r w:rsidR="00364C79">
        <w:rPr>
          <w:rFonts w:ascii="Helvetica" w:hAnsi="Helvetica"/>
          <w:sz w:val="20"/>
          <w:szCs w:val="20"/>
        </w:rPr>
        <w:t xml:space="preserve">the provision of safe, quality care for patients and families </w:t>
      </w:r>
      <w:r w:rsidR="0099078F">
        <w:rPr>
          <w:rFonts w:ascii="Helvetica" w:hAnsi="Helvetica"/>
          <w:sz w:val="20"/>
          <w:szCs w:val="20"/>
        </w:rPr>
        <w:t xml:space="preserve">who </w:t>
      </w:r>
      <w:r w:rsidR="00364C79">
        <w:rPr>
          <w:rFonts w:ascii="Helvetica" w:hAnsi="Helvetica"/>
          <w:sz w:val="20"/>
          <w:szCs w:val="20"/>
        </w:rPr>
        <w:t>have limited English proficiency.</w:t>
      </w:r>
    </w:p>
    <w:p w14:paraId="3B53EEFF" w14:textId="77777777" w:rsidR="00110B8D" w:rsidRDefault="00364C79" w:rsidP="00A7187C">
      <w:pPr>
        <w:suppressAutoHyphens w:val="0"/>
        <w:spacing w:before="100" w:beforeAutospacing="1" w:after="100" w:afterAutospacing="1"/>
        <w:rPr>
          <w:rFonts w:ascii="Helvetica" w:hAnsi="Helvetica"/>
          <w:sz w:val="20"/>
          <w:szCs w:val="20"/>
        </w:rPr>
      </w:pPr>
      <w:r>
        <w:rPr>
          <w:rFonts w:ascii="Helvetica" w:hAnsi="Helvetica"/>
          <w:sz w:val="20"/>
          <w:szCs w:val="20"/>
        </w:rPr>
        <w:t xml:space="preserve">Access to interpreters </w:t>
      </w:r>
      <w:r w:rsidR="00110B8D">
        <w:rPr>
          <w:rFonts w:ascii="Helvetica" w:hAnsi="Helvetica"/>
          <w:sz w:val="20"/>
          <w:szCs w:val="20"/>
        </w:rPr>
        <w:t xml:space="preserve">reduces costs of care as it </w:t>
      </w:r>
      <w:r>
        <w:rPr>
          <w:rFonts w:ascii="Helvetica" w:hAnsi="Helvetica"/>
          <w:sz w:val="20"/>
          <w:szCs w:val="20"/>
        </w:rPr>
        <w:t xml:space="preserve">enables preventative </w:t>
      </w:r>
      <w:r w:rsidR="00110B8D">
        <w:rPr>
          <w:rFonts w:ascii="Helvetica" w:hAnsi="Helvetica"/>
          <w:sz w:val="20"/>
          <w:szCs w:val="20"/>
        </w:rPr>
        <w:t>care.</w:t>
      </w:r>
      <w:r>
        <w:rPr>
          <w:rFonts w:ascii="Helvetica" w:hAnsi="Helvetica"/>
          <w:sz w:val="20"/>
          <w:szCs w:val="20"/>
        </w:rPr>
        <w:t xml:space="preserve"> </w:t>
      </w:r>
      <w:r w:rsidR="00110B8D">
        <w:rPr>
          <w:rFonts w:ascii="Helvetica" w:hAnsi="Helvetica"/>
          <w:sz w:val="20"/>
          <w:szCs w:val="20"/>
        </w:rPr>
        <w:t>It also reduces</w:t>
      </w:r>
      <w:r>
        <w:rPr>
          <w:rFonts w:ascii="Helvetica" w:hAnsi="Helvetica"/>
          <w:sz w:val="20"/>
          <w:szCs w:val="20"/>
        </w:rPr>
        <w:t xml:space="preserve"> </w:t>
      </w:r>
      <w:r w:rsidR="00110B8D">
        <w:rPr>
          <w:rFonts w:ascii="Helvetica" w:hAnsi="Helvetica"/>
          <w:sz w:val="20"/>
          <w:szCs w:val="20"/>
        </w:rPr>
        <w:t xml:space="preserve">costs of unnecessary </w:t>
      </w:r>
      <w:r>
        <w:rPr>
          <w:rFonts w:ascii="Helvetica" w:hAnsi="Helvetica"/>
          <w:sz w:val="20"/>
          <w:szCs w:val="20"/>
        </w:rPr>
        <w:t>lab tests, extended patient stays, non-compliance of discharge or medication needs</w:t>
      </w:r>
      <w:r w:rsidR="00110B8D">
        <w:rPr>
          <w:rFonts w:ascii="Helvetica" w:hAnsi="Helvetica"/>
          <w:sz w:val="20"/>
          <w:szCs w:val="20"/>
        </w:rPr>
        <w:t xml:space="preserve"> due to lack of understanding, inappropriate usage of emergency departments and risks to patient safety through misdiagnoses. </w:t>
      </w:r>
      <w:r>
        <w:rPr>
          <w:rFonts w:ascii="Helvetica" w:hAnsi="Helvetica"/>
          <w:sz w:val="20"/>
          <w:szCs w:val="20"/>
        </w:rPr>
        <w:t xml:space="preserve"> </w:t>
      </w:r>
      <w:r w:rsidR="00110B8D">
        <w:rPr>
          <w:rFonts w:ascii="Helvetica" w:hAnsi="Helvetica"/>
          <w:sz w:val="20"/>
          <w:szCs w:val="20"/>
        </w:rPr>
        <w:t xml:space="preserve">Advocates will call for reimbursement for healthcare providers that incorporate language access programs. </w:t>
      </w:r>
    </w:p>
    <w:p w14:paraId="1E0490E5" w14:textId="77777777" w:rsidR="008B680A" w:rsidRPr="00E154C9" w:rsidRDefault="007E65F9" w:rsidP="002B5D86">
      <w:pPr>
        <w:suppressAutoHyphens w:val="0"/>
        <w:spacing w:after="150"/>
        <w:rPr>
          <w:rFonts w:ascii="Helvetica" w:hAnsi="Helvetica"/>
          <w:sz w:val="20"/>
          <w:szCs w:val="20"/>
        </w:rPr>
      </w:pPr>
      <w:r w:rsidRPr="00E154C9">
        <w:rPr>
          <w:rFonts w:ascii="Helvetica" w:hAnsi="Helvetica"/>
          <w:sz w:val="20"/>
          <w:szCs w:val="20"/>
        </w:rPr>
        <w:t xml:space="preserve">The International Congress </w:t>
      </w:r>
      <w:r w:rsidR="008B680A" w:rsidRPr="00E154C9">
        <w:rPr>
          <w:rFonts w:ascii="Helvetica" w:hAnsi="Helvetica"/>
          <w:sz w:val="20"/>
          <w:szCs w:val="20"/>
        </w:rPr>
        <w:t>which begins the day following the rally will focus on u</w:t>
      </w:r>
      <w:r w:rsidR="005F5DE2" w:rsidRPr="00E154C9">
        <w:rPr>
          <w:rFonts w:ascii="Helvetica" w:hAnsi="Helvetica"/>
          <w:sz w:val="20"/>
          <w:szCs w:val="20"/>
        </w:rPr>
        <w:t>niting medical interpreter service pr</w:t>
      </w:r>
      <w:r w:rsidR="002B5D86" w:rsidRPr="00E154C9">
        <w:rPr>
          <w:rFonts w:ascii="Helvetica" w:hAnsi="Helvetica"/>
          <w:sz w:val="20"/>
          <w:szCs w:val="20"/>
        </w:rPr>
        <w:t xml:space="preserve">ofessionals and </w:t>
      </w:r>
      <w:r w:rsidR="008B680A" w:rsidRPr="00E154C9">
        <w:rPr>
          <w:rFonts w:ascii="Helvetica" w:hAnsi="Helvetica"/>
          <w:sz w:val="20"/>
          <w:szCs w:val="20"/>
        </w:rPr>
        <w:t>o</w:t>
      </w:r>
      <w:r w:rsidR="005F5DE2" w:rsidRPr="00E154C9">
        <w:rPr>
          <w:rFonts w:ascii="Helvetica" w:hAnsi="Helvetica"/>
          <w:sz w:val="20"/>
          <w:szCs w:val="20"/>
        </w:rPr>
        <w:t>rganizing a</w:t>
      </w:r>
      <w:r w:rsidR="008B680A" w:rsidRPr="00E154C9">
        <w:rPr>
          <w:rFonts w:ascii="Helvetica" w:hAnsi="Helvetica"/>
          <w:sz w:val="20"/>
          <w:szCs w:val="20"/>
        </w:rPr>
        <w:t>dvocacy.</w:t>
      </w:r>
    </w:p>
    <w:p w14:paraId="30375604" w14:textId="77777777" w:rsidR="00E91602" w:rsidRDefault="008B680A" w:rsidP="00DD7B67">
      <w:pPr>
        <w:suppressAutoHyphens w:val="0"/>
        <w:spacing w:after="150"/>
        <w:rPr>
          <w:rFonts w:ascii="Helvetica" w:hAnsi="Helvetica"/>
          <w:sz w:val="20"/>
          <w:szCs w:val="20"/>
        </w:rPr>
      </w:pPr>
      <w:r w:rsidRPr="00E154C9">
        <w:rPr>
          <w:rFonts w:ascii="Helvetica" w:hAnsi="Helvetica"/>
          <w:sz w:val="20"/>
          <w:szCs w:val="20"/>
        </w:rPr>
        <w:lastRenderedPageBreak/>
        <w:t xml:space="preserve">Attendees of the </w:t>
      </w:r>
      <w:r w:rsidR="002B5D86" w:rsidRPr="00E154C9">
        <w:rPr>
          <w:rFonts w:ascii="Helvetica" w:hAnsi="Helvetica"/>
          <w:sz w:val="20"/>
          <w:szCs w:val="20"/>
        </w:rPr>
        <w:t xml:space="preserve">International Congress and local </w:t>
      </w:r>
      <w:r w:rsidRPr="00E154C9">
        <w:rPr>
          <w:rFonts w:ascii="Helvetica" w:hAnsi="Helvetica"/>
          <w:sz w:val="20"/>
          <w:szCs w:val="20"/>
        </w:rPr>
        <w:t>interpreters</w:t>
      </w:r>
      <w:r w:rsidR="002B5D86" w:rsidRPr="00E154C9">
        <w:rPr>
          <w:rFonts w:ascii="Helvetica" w:hAnsi="Helvetica"/>
          <w:sz w:val="20"/>
          <w:szCs w:val="20"/>
        </w:rPr>
        <w:t xml:space="preserve">, healthcare providers, </w:t>
      </w:r>
      <w:r w:rsidRPr="00E154C9">
        <w:rPr>
          <w:rFonts w:ascii="Helvetica" w:hAnsi="Helvetica"/>
          <w:sz w:val="20"/>
          <w:szCs w:val="20"/>
        </w:rPr>
        <w:t>advocates</w:t>
      </w:r>
      <w:r w:rsidR="002B5D86" w:rsidRPr="00E154C9">
        <w:rPr>
          <w:rFonts w:ascii="Helvetica" w:hAnsi="Helvetica"/>
          <w:sz w:val="20"/>
          <w:szCs w:val="20"/>
        </w:rPr>
        <w:t>, trainers, the certifying bodies of national standards, p</w:t>
      </w:r>
      <w:r w:rsidRPr="00E154C9">
        <w:rPr>
          <w:rFonts w:ascii="Helvetica" w:hAnsi="Helvetica"/>
          <w:sz w:val="20"/>
          <w:szCs w:val="20"/>
        </w:rPr>
        <w:t>olicy m</w:t>
      </w:r>
      <w:r w:rsidR="002B5D86" w:rsidRPr="00E154C9">
        <w:rPr>
          <w:rFonts w:ascii="Helvetica" w:hAnsi="Helvetica"/>
          <w:sz w:val="20"/>
          <w:szCs w:val="20"/>
        </w:rPr>
        <w:t xml:space="preserve">akers among others can all participate in this </w:t>
      </w:r>
      <w:r w:rsidRPr="00E154C9">
        <w:rPr>
          <w:rFonts w:ascii="Helvetica" w:hAnsi="Helvetica"/>
          <w:sz w:val="20"/>
          <w:szCs w:val="20"/>
        </w:rPr>
        <w:t xml:space="preserve">inclusive and </w:t>
      </w:r>
      <w:r w:rsidR="002B5D86" w:rsidRPr="00E154C9">
        <w:rPr>
          <w:rFonts w:ascii="Helvetica" w:hAnsi="Helvetica"/>
          <w:sz w:val="20"/>
          <w:szCs w:val="20"/>
        </w:rPr>
        <w:t xml:space="preserve">important movement. </w:t>
      </w:r>
    </w:p>
    <w:p w14:paraId="55EBB377" w14:textId="77777777" w:rsidR="00DD7B67" w:rsidRPr="00E154C9" w:rsidRDefault="0099078F" w:rsidP="00DD7B67">
      <w:pPr>
        <w:suppressAutoHyphens w:val="0"/>
        <w:spacing w:after="150"/>
        <w:rPr>
          <w:rFonts w:ascii="Helvetica" w:hAnsi="Helvetica" w:cs="Arial"/>
          <w:sz w:val="20"/>
          <w:szCs w:val="20"/>
          <w:lang w:val="en" w:eastAsia="en-US"/>
        </w:rPr>
      </w:pPr>
      <w:r>
        <w:rPr>
          <w:rFonts w:ascii="Helvetica" w:hAnsi="Helvetica"/>
          <w:sz w:val="20"/>
          <w:szCs w:val="20"/>
        </w:rPr>
        <w:t>“</w:t>
      </w:r>
      <w:r w:rsidR="008B680A" w:rsidRPr="00E154C9">
        <w:rPr>
          <w:rFonts w:ascii="Helvetica" w:hAnsi="Helvetica"/>
          <w:sz w:val="20"/>
          <w:szCs w:val="20"/>
        </w:rPr>
        <w:t>Every member of the healthcare team that the patient interacts with is required to be certified in their given skill</w:t>
      </w:r>
      <w:r>
        <w:rPr>
          <w:rFonts w:ascii="Helvetica" w:hAnsi="Helvetica"/>
          <w:sz w:val="20"/>
          <w:szCs w:val="20"/>
        </w:rPr>
        <w:t xml:space="preserve">. </w:t>
      </w:r>
      <w:r w:rsidR="008B680A" w:rsidRPr="00E154C9">
        <w:rPr>
          <w:rFonts w:ascii="Helvetica" w:hAnsi="Helvetica"/>
          <w:sz w:val="20"/>
          <w:szCs w:val="20"/>
        </w:rPr>
        <w:t>Interpreters need to be given the credibility they deserve and healthcare providers need to be afforded reimbursement for taking the steps needed to support quality care through effective communication</w:t>
      </w:r>
      <w:r>
        <w:rPr>
          <w:rFonts w:ascii="Helvetica" w:hAnsi="Helvetica"/>
          <w:sz w:val="20"/>
          <w:szCs w:val="20"/>
        </w:rPr>
        <w:t>,” said Horton</w:t>
      </w:r>
      <w:r w:rsidR="008B680A" w:rsidRPr="00E154C9">
        <w:rPr>
          <w:rFonts w:ascii="Helvetica" w:hAnsi="Helvetica"/>
          <w:sz w:val="20"/>
          <w:szCs w:val="20"/>
        </w:rPr>
        <w:t xml:space="preserve">. </w:t>
      </w:r>
    </w:p>
    <w:p w14:paraId="4E50B82B" w14:textId="77777777" w:rsidR="00DD7B67" w:rsidRDefault="00DD7B67" w:rsidP="00DD7B67">
      <w:pPr>
        <w:suppressAutoHyphens w:val="0"/>
        <w:spacing w:after="150"/>
        <w:rPr>
          <w:rFonts w:ascii="Helvetica" w:hAnsi="Helvetica" w:cs="Arial"/>
          <w:sz w:val="20"/>
          <w:szCs w:val="20"/>
          <w:lang w:val="en" w:eastAsia="en-US"/>
        </w:rPr>
      </w:pPr>
      <w:r w:rsidRPr="00E154C9">
        <w:rPr>
          <w:rFonts w:ascii="Helvetica" w:hAnsi="Helvetica" w:cs="Arial"/>
          <w:sz w:val="20"/>
          <w:szCs w:val="20"/>
          <w:lang w:val="en" w:eastAsia="en-US"/>
        </w:rPr>
        <w:t xml:space="preserve">For more information about the </w:t>
      </w:r>
      <w:r w:rsidR="002B5D86" w:rsidRPr="00E154C9">
        <w:rPr>
          <w:rFonts w:ascii="Helvetica" w:hAnsi="Helvetica" w:cs="Arial"/>
          <w:sz w:val="20"/>
          <w:szCs w:val="20"/>
          <w:lang w:val="en" w:eastAsia="en-US"/>
        </w:rPr>
        <w:t xml:space="preserve">event, </w:t>
      </w:r>
      <w:r w:rsidR="008B680A" w:rsidRPr="00E154C9">
        <w:rPr>
          <w:rFonts w:ascii="Helvetica" w:hAnsi="Helvetica" w:cs="Arial"/>
          <w:sz w:val="20"/>
          <w:szCs w:val="20"/>
          <w:lang w:val="en" w:eastAsia="en-US"/>
        </w:rPr>
        <w:t xml:space="preserve">and details about the rally </w:t>
      </w:r>
      <w:r w:rsidR="002B5D86" w:rsidRPr="00E154C9">
        <w:rPr>
          <w:rFonts w:ascii="Helvetica" w:hAnsi="Helvetica" w:cs="Arial"/>
          <w:sz w:val="20"/>
          <w:szCs w:val="20"/>
          <w:lang w:val="en" w:eastAsia="en-US"/>
        </w:rPr>
        <w:t>contact or visit</w:t>
      </w:r>
    </w:p>
    <w:p w14:paraId="09B61E98" w14:textId="77777777" w:rsidR="008B680A" w:rsidRDefault="00CA7EF4" w:rsidP="00DD7B67">
      <w:pPr>
        <w:suppressAutoHyphens w:val="0"/>
        <w:spacing w:after="150"/>
        <w:rPr>
          <w:rFonts w:ascii="Helvetica" w:hAnsi="Helvetica" w:cs="Arial"/>
          <w:sz w:val="20"/>
          <w:szCs w:val="20"/>
          <w:lang w:val="en" w:eastAsia="en-US"/>
        </w:rPr>
      </w:pPr>
      <w:hyperlink r:id="rId7" w:history="1">
        <w:r w:rsidR="007933F2" w:rsidRPr="00037542">
          <w:rPr>
            <w:rStyle w:val="Hyperlink"/>
            <w:rFonts w:ascii="Helvetica" w:hAnsi="Helvetica" w:cs="Arial"/>
            <w:sz w:val="20"/>
            <w:szCs w:val="20"/>
            <w:lang w:val="en" w:eastAsia="en-US"/>
          </w:rPr>
          <w:t>http://www.imiaweb.org/conferences/2015conference.asp</w:t>
        </w:r>
      </w:hyperlink>
    </w:p>
    <w:p w14:paraId="2AC05FF2" w14:textId="77777777" w:rsidR="00CA308C" w:rsidRPr="00CA308C" w:rsidRDefault="00CA308C" w:rsidP="00DD7B67">
      <w:pPr>
        <w:suppressAutoHyphens w:val="0"/>
        <w:spacing w:after="150"/>
        <w:rPr>
          <w:rFonts w:ascii="Helvetica" w:hAnsi="Helvetica" w:cs="Arial"/>
          <w:sz w:val="20"/>
          <w:szCs w:val="20"/>
          <w:lang w:val="en" w:eastAsia="en-US"/>
        </w:rPr>
      </w:pPr>
    </w:p>
    <w:p w14:paraId="312D9FA1" w14:textId="77777777" w:rsidR="00DD7B67" w:rsidRDefault="00DD7B67" w:rsidP="00DD7B67">
      <w:pPr>
        <w:suppressAutoHyphens w:val="0"/>
        <w:spacing w:after="150"/>
        <w:rPr>
          <w:rFonts w:ascii="Helvetica" w:hAnsi="Helvetica" w:cs="Arial"/>
          <w:b/>
          <w:bCs/>
          <w:sz w:val="20"/>
          <w:szCs w:val="20"/>
          <w:lang w:val="en" w:eastAsia="en-US"/>
        </w:rPr>
      </w:pPr>
      <w:r w:rsidRPr="00E154C9">
        <w:rPr>
          <w:rFonts w:ascii="Helvetica" w:hAnsi="Helvetica" w:cs="Arial"/>
          <w:b/>
          <w:bCs/>
          <w:sz w:val="20"/>
          <w:szCs w:val="20"/>
          <w:lang w:val="en" w:eastAsia="en-US"/>
        </w:rPr>
        <w:t xml:space="preserve">About </w:t>
      </w:r>
      <w:r w:rsidR="002B5D86" w:rsidRPr="00E154C9">
        <w:rPr>
          <w:rFonts w:ascii="Helvetica" w:hAnsi="Helvetica" w:cs="Arial"/>
          <w:b/>
          <w:bCs/>
          <w:sz w:val="20"/>
          <w:szCs w:val="20"/>
          <w:lang w:val="en" w:eastAsia="en-US"/>
        </w:rPr>
        <w:t>IMIA</w:t>
      </w:r>
    </w:p>
    <w:p w14:paraId="3E51BFBA" w14:textId="77777777" w:rsidR="00B411BB" w:rsidRPr="009E1695" w:rsidRDefault="00B411BB" w:rsidP="009E1695">
      <w:pPr>
        <w:suppressAutoHyphens w:val="0"/>
        <w:autoSpaceDE w:val="0"/>
        <w:autoSpaceDN w:val="0"/>
        <w:adjustRightInd w:val="0"/>
        <w:rPr>
          <w:rFonts w:ascii="TimesNewRomanPSMT" w:eastAsiaTheme="minorHAnsi" w:hAnsi="TimesNewRomanPSMT" w:cs="TimesNewRomanPSMT"/>
          <w:color w:val="000000"/>
          <w:sz w:val="20"/>
          <w:szCs w:val="20"/>
          <w:lang w:eastAsia="en-US"/>
        </w:rPr>
      </w:pPr>
      <w:r w:rsidRPr="009E1695">
        <w:rPr>
          <w:rFonts w:ascii="TimesNewRomanPSMT" w:eastAsiaTheme="minorHAnsi" w:hAnsi="TimesNewRomanPSMT" w:cs="TimesNewRomanPSMT"/>
          <w:color w:val="000000"/>
          <w:sz w:val="20"/>
          <w:szCs w:val="20"/>
          <w:lang w:eastAsia="en-US"/>
        </w:rPr>
        <w:t>IMIA is an umbrella nonprofit organization that advocates for qualified medical interpreting for every language minority patient. Working with over 12,000 professionals in the field, IMIA promotes all standards and best practices in the field of medical interpreting. As an international trade association of medical interpreters, it represents practicing medical interpreters as the ultimate experts in medical interpreting. It is also the only national trade association of medical interpreters in the US, and is an official active member of FIT, the Federation of Interpreters and Translators, an international organization comprised of trade associations of interpreters and translators worldwide. IMIA developed the first code of ethics for interpreters and medical interpreter educators, standards of practice, annual conference, Education, Terminology Resources, and Interpreter Registries. In 2009 launched the National Board for Medical Interpreter Certification, and developed the first national certification for medical interpreters. In 2013 IMIA formed the Commission for Medical Interpreter Education and launched the first standards for Medical Interpreter Education, and the accred</w:t>
      </w:r>
      <w:r w:rsidR="009E1695" w:rsidRPr="009E1695">
        <w:rPr>
          <w:rFonts w:ascii="TimesNewRomanPSMT" w:eastAsiaTheme="minorHAnsi" w:hAnsi="TimesNewRomanPSMT" w:cs="TimesNewRomanPSMT"/>
          <w:color w:val="000000"/>
          <w:sz w:val="20"/>
          <w:szCs w:val="20"/>
          <w:lang w:eastAsia="en-US"/>
        </w:rPr>
        <w:t xml:space="preserve">itation program for educational </w:t>
      </w:r>
      <w:r w:rsidRPr="009E1695">
        <w:rPr>
          <w:rFonts w:ascii="TimesNewRomanPSMT" w:eastAsiaTheme="minorHAnsi" w:hAnsi="TimesNewRomanPSMT" w:cs="TimesNewRomanPSMT"/>
          <w:color w:val="000000"/>
          <w:sz w:val="20"/>
          <w:szCs w:val="20"/>
          <w:lang w:eastAsia="en-US"/>
        </w:rPr>
        <w:t>programs. IMIA continues to</w:t>
      </w:r>
      <w:r w:rsidR="009E1695" w:rsidRPr="009E1695">
        <w:rPr>
          <w:rFonts w:ascii="TimesNewRomanPSMT" w:eastAsiaTheme="minorHAnsi" w:hAnsi="TimesNewRomanPSMT" w:cs="TimesNewRomanPSMT"/>
          <w:color w:val="000000"/>
          <w:sz w:val="20"/>
          <w:szCs w:val="20"/>
          <w:lang w:eastAsia="en-US"/>
        </w:rPr>
        <w:t xml:space="preserve"> be a pioneer in the field with </w:t>
      </w:r>
      <w:r w:rsidRPr="009E1695">
        <w:rPr>
          <w:rFonts w:ascii="TimesNewRomanPSMT" w:eastAsiaTheme="minorHAnsi" w:hAnsi="TimesNewRomanPSMT" w:cs="TimesNewRomanPSMT"/>
          <w:color w:val="000000"/>
          <w:sz w:val="20"/>
          <w:szCs w:val="20"/>
          <w:lang w:eastAsia="en-US"/>
        </w:rPr>
        <w:t xml:space="preserve">its recent work to develop </w:t>
      </w:r>
      <w:r w:rsidR="009E1695" w:rsidRPr="009E1695">
        <w:rPr>
          <w:rFonts w:ascii="TimesNewRomanPSMT" w:eastAsiaTheme="minorHAnsi" w:hAnsi="TimesNewRomanPSMT" w:cs="TimesNewRomanPSMT"/>
          <w:color w:val="000000"/>
          <w:sz w:val="20"/>
          <w:szCs w:val="20"/>
          <w:lang w:eastAsia="en-US"/>
        </w:rPr>
        <w:t xml:space="preserve">the first </w:t>
      </w:r>
      <w:r w:rsidRPr="009E1695">
        <w:rPr>
          <w:rFonts w:ascii="TimesNewRomanPSMT" w:eastAsiaTheme="minorHAnsi" w:hAnsi="TimesNewRomanPSMT" w:cs="TimesNewRomanPSMT"/>
          <w:color w:val="000000"/>
          <w:sz w:val="20"/>
          <w:szCs w:val="20"/>
          <w:lang w:eastAsia="en-US"/>
        </w:rPr>
        <w:t>Medical Interpreter In</w:t>
      </w:r>
      <w:r w:rsidR="009E1695">
        <w:rPr>
          <w:rFonts w:ascii="TimesNewRomanPSMT" w:eastAsiaTheme="minorHAnsi" w:hAnsi="TimesNewRomanPSMT" w:cs="TimesNewRomanPSMT"/>
          <w:color w:val="000000"/>
          <w:sz w:val="20"/>
          <w:szCs w:val="20"/>
          <w:lang w:eastAsia="en-US"/>
        </w:rPr>
        <w:t xml:space="preserve">structor Certification Program. </w:t>
      </w:r>
      <w:r w:rsidRPr="009E1695">
        <w:rPr>
          <w:rFonts w:ascii="TimesNewRomanPSMT" w:eastAsiaTheme="minorHAnsi" w:hAnsi="TimesNewRomanPSMT" w:cs="TimesNewRomanPSMT"/>
          <w:color w:val="16355B"/>
          <w:sz w:val="20"/>
          <w:szCs w:val="20"/>
          <w:lang w:eastAsia="en-US"/>
        </w:rPr>
        <w:t>(</w:t>
      </w:r>
      <w:r w:rsidRPr="009E1695">
        <w:rPr>
          <w:rFonts w:ascii="TimesNewRomanPSMT" w:eastAsiaTheme="minorHAnsi" w:hAnsi="TimesNewRomanPSMT" w:cs="TimesNewRomanPSMT"/>
          <w:color w:val="0000FF"/>
          <w:sz w:val="20"/>
          <w:szCs w:val="20"/>
          <w:lang w:eastAsia="en-US"/>
        </w:rPr>
        <w:t>www.imiaweb.org</w:t>
      </w:r>
      <w:r w:rsidRPr="009E1695">
        <w:rPr>
          <w:rFonts w:ascii="TimesNewRomanPSMT" w:eastAsiaTheme="minorHAnsi" w:hAnsi="TimesNewRomanPSMT" w:cs="TimesNewRomanPSMT"/>
          <w:color w:val="16355B"/>
          <w:sz w:val="20"/>
          <w:szCs w:val="20"/>
          <w:lang w:eastAsia="en-US"/>
        </w:rPr>
        <w:t>)</w:t>
      </w:r>
    </w:p>
    <w:p w14:paraId="61350D0C" w14:textId="77777777" w:rsidR="004578F9" w:rsidRPr="00E154C9" w:rsidRDefault="004578F9" w:rsidP="00BD6236">
      <w:pPr>
        <w:pStyle w:val="NormalWeb"/>
        <w:spacing w:before="0" w:beforeAutospacing="0" w:after="0" w:afterAutospacing="0"/>
        <w:rPr>
          <w:rFonts w:ascii="Helvetica" w:hAnsi="Helvetica"/>
          <w:sz w:val="20"/>
          <w:szCs w:val="20"/>
        </w:rPr>
      </w:pPr>
    </w:p>
    <w:p w14:paraId="4B427454" w14:textId="77777777" w:rsidR="00BD6236" w:rsidRPr="00E154C9" w:rsidRDefault="00BD6236" w:rsidP="007C61C0">
      <w:pPr>
        <w:jc w:val="center"/>
        <w:rPr>
          <w:rFonts w:ascii="Helvetica" w:hAnsi="Helvetica" w:cs="Arial"/>
          <w:sz w:val="20"/>
          <w:szCs w:val="20"/>
        </w:rPr>
      </w:pPr>
      <w:r w:rsidRPr="00E154C9">
        <w:rPr>
          <w:rFonts w:ascii="Helvetica" w:hAnsi="Helvetica" w:cs="Arial"/>
          <w:sz w:val="20"/>
          <w:szCs w:val="20"/>
        </w:rPr>
        <w:t># # #</w:t>
      </w:r>
    </w:p>
    <w:bookmarkEnd w:id="2"/>
    <w:bookmarkEnd w:id="3"/>
    <w:p w14:paraId="4F7594BB" w14:textId="77777777" w:rsidR="00BD6236" w:rsidRPr="00E154C9" w:rsidRDefault="00BD6236" w:rsidP="00BD6236">
      <w:pPr>
        <w:jc w:val="center"/>
        <w:rPr>
          <w:rFonts w:ascii="Arial" w:hAnsi="Arial"/>
          <w:sz w:val="22"/>
          <w:szCs w:val="22"/>
        </w:rPr>
      </w:pPr>
    </w:p>
    <w:p w14:paraId="6CD79815" w14:textId="77777777" w:rsidR="00D661EA" w:rsidRPr="00E154C9" w:rsidRDefault="00D661EA"/>
    <w:sectPr w:rsidR="00D661EA" w:rsidRPr="00E154C9" w:rsidSect="00B16F12">
      <w:headerReference w:type="default" r:id="rId8"/>
      <w:headerReference w:type="first" r:id="rId9"/>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D64F" w14:textId="77777777" w:rsidR="000015E5" w:rsidRDefault="000015E5" w:rsidP="00B16F12">
      <w:r>
        <w:separator/>
      </w:r>
    </w:p>
  </w:endnote>
  <w:endnote w:type="continuationSeparator" w:id="0">
    <w:p w14:paraId="3F69DC88" w14:textId="77777777" w:rsidR="000015E5" w:rsidRDefault="000015E5" w:rsidP="00B1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rostile Next LT Pro">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248C7" w14:textId="77777777" w:rsidR="000015E5" w:rsidRDefault="000015E5" w:rsidP="00B16F12">
      <w:r>
        <w:separator/>
      </w:r>
    </w:p>
  </w:footnote>
  <w:footnote w:type="continuationSeparator" w:id="0">
    <w:p w14:paraId="300CFE94" w14:textId="77777777" w:rsidR="000015E5" w:rsidRDefault="000015E5" w:rsidP="00B1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E5CC" w14:textId="77777777" w:rsidR="002D0F1C" w:rsidRDefault="002D0F1C">
    <w:pPr>
      <w:pStyle w:val="Header"/>
      <w:jc w:val="center"/>
    </w:pPr>
    <w:r>
      <w:fldChar w:fldCharType="begin"/>
    </w:r>
    <w:r>
      <w:instrText xml:space="preserve"> PAGE   \* MERGEFORMAT </w:instrText>
    </w:r>
    <w:r>
      <w:fldChar w:fldCharType="separate"/>
    </w:r>
    <w:r w:rsidR="00380D57">
      <w:rPr>
        <w:noProof/>
      </w:rPr>
      <w:t>2</w:t>
    </w:r>
    <w:r>
      <w:fldChar w:fldCharType="end"/>
    </w:r>
  </w:p>
  <w:p w14:paraId="381CB1C7" w14:textId="77777777" w:rsidR="002D0F1C" w:rsidRDefault="002D0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0C25" w14:textId="77777777" w:rsidR="009E1695" w:rsidRDefault="009E1695">
    <w:pPr>
      <w:pStyle w:val="Header"/>
    </w:pPr>
    <w:r w:rsidRPr="009E1695">
      <w:rPr>
        <w:rFonts w:ascii="Arial" w:hAnsi="Arial"/>
        <w:b/>
        <w:noProof/>
        <w:sz w:val="32"/>
        <w:lang w:eastAsia="en-US"/>
      </w:rPr>
      <w:drawing>
        <wp:inline distT="0" distB="0" distL="0" distR="0" wp14:anchorId="58F33554" wp14:editId="0551B9D3">
          <wp:extent cx="2084832"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832"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182C"/>
    <w:multiLevelType w:val="multilevel"/>
    <w:tmpl w:val="054A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36"/>
    <w:rsid w:val="000015E5"/>
    <w:rsid w:val="00007E86"/>
    <w:rsid w:val="00014D4F"/>
    <w:rsid w:val="00110B8D"/>
    <w:rsid w:val="001474C8"/>
    <w:rsid w:val="00163DBF"/>
    <w:rsid w:val="00164E8C"/>
    <w:rsid w:val="00186D84"/>
    <w:rsid w:val="00190056"/>
    <w:rsid w:val="001A4E1E"/>
    <w:rsid w:val="001D0594"/>
    <w:rsid w:val="001F43C1"/>
    <w:rsid w:val="001F5FF2"/>
    <w:rsid w:val="002A4B71"/>
    <w:rsid w:val="002B5D86"/>
    <w:rsid w:val="002D0F1C"/>
    <w:rsid w:val="002F1D7B"/>
    <w:rsid w:val="00364C79"/>
    <w:rsid w:val="00370082"/>
    <w:rsid w:val="00380D57"/>
    <w:rsid w:val="003E36B6"/>
    <w:rsid w:val="004578F9"/>
    <w:rsid w:val="00480A06"/>
    <w:rsid w:val="0048121A"/>
    <w:rsid w:val="004813BC"/>
    <w:rsid w:val="004E0CC8"/>
    <w:rsid w:val="004E398C"/>
    <w:rsid w:val="00520564"/>
    <w:rsid w:val="00554050"/>
    <w:rsid w:val="005A58D9"/>
    <w:rsid w:val="005B1E2A"/>
    <w:rsid w:val="005F5DE2"/>
    <w:rsid w:val="00606345"/>
    <w:rsid w:val="006235A5"/>
    <w:rsid w:val="00696C49"/>
    <w:rsid w:val="006F5E12"/>
    <w:rsid w:val="0070252E"/>
    <w:rsid w:val="00713F1F"/>
    <w:rsid w:val="00717E1E"/>
    <w:rsid w:val="00723636"/>
    <w:rsid w:val="00730196"/>
    <w:rsid w:val="00732DFB"/>
    <w:rsid w:val="007767E9"/>
    <w:rsid w:val="007933F2"/>
    <w:rsid w:val="007A0B23"/>
    <w:rsid w:val="007B2AE6"/>
    <w:rsid w:val="007C61C0"/>
    <w:rsid w:val="007E65F9"/>
    <w:rsid w:val="007F0741"/>
    <w:rsid w:val="00875D4E"/>
    <w:rsid w:val="008B680A"/>
    <w:rsid w:val="008D3DA2"/>
    <w:rsid w:val="008D6F09"/>
    <w:rsid w:val="008E2801"/>
    <w:rsid w:val="008E3A48"/>
    <w:rsid w:val="00913693"/>
    <w:rsid w:val="00925E1D"/>
    <w:rsid w:val="0092713A"/>
    <w:rsid w:val="0099078F"/>
    <w:rsid w:val="009E1695"/>
    <w:rsid w:val="00A7187C"/>
    <w:rsid w:val="00AD45B6"/>
    <w:rsid w:val="00B16F12"/>
    <w:rsid w:val="00B304C2"/>
    <w:rsid w:val="00B411BB"/>
    <w:rsid w:val="00B65C08"/>
    <w:rsid w:val="00BD6236"/>
    <w:rsid w:val="00C15D15"/>
    <w:rsid w:val="00C520FC"/>
    <w:rsid w:val="00CA308C"/>
    <w:rsid w:val="00D323E7"/>
    <w:rsid w:val="00D60E6E"/>
    <w:rsid w:val="00D6589C"/>
    <w:rsid w:val="00D661EA"/>
    <w:rsid w:val="00D966AA"/>
    <w:rsid w:val="00DD7B67"/>
    <w:rsid w:val="00DE110C"/>
    <w:rsid w:val="00E154C9"/>
    <w:rsid w:val="00E70685"/>
    <w:rsid w:val="00E91602"/>
    <w:rsid w:val="00EA4975"/>
    <w:rsid w:val="00EB3C29"/>
    <w:rsid w:val="00EF60AF"/>
    <w:rsid w:val="00FB1471"/>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2B9F8"/>
  <w15:docId w15:val="{043F1D72-B2A9-42DB-BEB1-8264CDB9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236"/>
    <w:pPr>
      <w:suppressAutoHyphens/>
      <w:spacing w:after="0" w:line="240" w:lineRule="auto"/>
    </w:pPr>
    <w:rPr>
      <w:rFonts w:ascii="Times New Roman" w:eastAsia="Times New Roman" w:hAnsi="Times New Roman" w:cs="Cambria"/>
      <w:sz w:val="24"/>
      <w:szCs w:val="24"/>
      <w:lang w:eastAsia="ar-SA"/>
    </w:rPr>
  </w:style>
  <w:style w:type="paragraph" w:styleId="Heading3">
    <w:name w:val="heading 3"/>
    <w:basedOn w:val="Normal"/>
    <w:next w:val="Normal"/>
    <w:link w:val="Heading3Char"/>
    <w:qFormat/>
    <w:rsid w:val="00BD6236"/>
    <w:pPr>
      <w:keepNext/>
      <w:framePr w:hSpace="180" w:wrap="around" w:vAnchor="text" w:hAnchor="page" w:x="868" w:y="16"/>
      <w:outlineLvl w:val="2"/>
    </w:pPr>
    <w:rPr>
      <w:rFonts w:ascii="Century Schoolbook" w:hAnsi="Century Schoolbook"/>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6236"/>
    <w:rPr>
      <w:rFonts w:ascii="Century Schoolbook" w:eastAsia="Times New Roman" w:hAnsi="Century Schoolbook" w:cs="Cambria"/>
      <w:sz w:val="72"/>
      <w:szCs w:val="24"/>
      <w:lang w:eastAsia="ar-SA"/>
    </w:rPr>
  </w:style>
  <w:style w:type="character" w:styleId="Hyperlink">
    <w:name w:val="Hyperlink"/>
    <w:rsid w:val="00BD6236"/>
    <w:rPr>
      <w:color w:val="0000FF"/>
      <w:u w:val="single"/>
    </w:rPr>
  </w:style>
  <w:style w:type="paragraph" w:styleId="Header">
    <w:name w:val="header"/>
    <w:basedOn w:val="Normal"/>
    <w:link w:val="HeaderChar"/>
    <w:unhideWhenUsed/>
    <w:rsid w:val="00BD6236"/>
    <w:pPr>
      <w:tabs>
        <w:tab w:val="center" w:pos="4680"/>
        <w:tab w:val="right" w:pos="9360"/>
      </w:tabs>
    </w:pPr>
  </w:style>
  <w:style w:type="character" w:customStyle="1" w:styleId="HeaderChar">
    <w:name w:val="Header Char"/>
    <w:basedOn w:val="DefaultParagraphFont"/>
    <w:link w:val="Header"/>
    <w:rsid w:val="00BD6236"/>
    <w:rPr>
      <w:rFonts w:ascii="Times New Roman" w:eastAsia="Times New Roman" w:hAnsi="Times New Roman" w:cs="Cambria"/>
      <w:sz w:val="24"/>
      <w:szCs w:val="24"/>
      <w:lang w:eastAsia="ar-SA"/>
    </w:rPr>
  </w:style>
  <w:style w:type="paragraph" w:styleId="NormalWeb">
    <w:name w:val="Normal (Web)"/>
    <w:basedOn w:val="Normal"/>
    <w:uiPriority w:val="99"/>
    <w:unhideWhenUsed/>
    <w:rsid w:val="00BD6236"/>
    <w:pPr>
      <w:suppressAutoHyphens w:val="0"/>
      <w:spacing w:before="100" w:beforeAutospacing="1" w:after="100" w:afterAutospacing="1"/>
    </w:pPr>
    <w:rPr>
      <w:rFonts w:ascii="Arial" w:hAnsi="Arial" w:cs="Arial"/>
      <w:lang w:eastAsia="en-US"/>
    </w:rPr>
  </w:style>
  <w:style w:type="character" w:customStyle="1" w:styleId="A4">
    <w:name w:val="A4"/>
    <w:rsid w:val="00BD6236"/>
    <w:rPr>
      <w:rFonts w:ascii="Eurostile Next LT Pro" w:hAnsi="Eurostile Next LT Pro" w:hint="default"/>
      <w:color w:val="000000"/>
    </w:rPr>
  </w:style>
  <w:style w:type="paragraph" w:styleId="BalloonText">
    <w:name w:val="Balloon Text"/>
    <w:basedOn w:val="Normal"/>
    <w:link w:val="BalloonTextChar"/>
    <w:uiPriority w:val="99"/>
    <w:semiHidden/>
    <w:unhideWhenUsed/>
    <w:rsid w:val="00AD45B6"/>
    <w:rPr>
      <w:rFonts w:ascii="Tahoma" w:hAnsi="Tahoma" w:cs="Tahoma"/>
      <w:sz w:val="16"/>
      <w:szCs w:val="16"/>
    </w:rPr>
  </w:style>
  <w:style w:type="character" w:customStyle="1" w:styleId="BalloonTextChar">
    <w:name w:val="Balloon Text Char"/>
    <w:basedOn w:val="DefaultParagraphFont"/>
    <w:link w:val="BalloonText"/>
    <w:uiPriority w:val="99"/>
    <w:semiHidden/>
    <w:rsid w:val="00AD45B6"/>
    <w:rPr>
      <w:rFonts w:ascii="Tahoma" w:eastAsia="Times New Roman" w:hAnsi="Tahoma" w:cs="Tahoma"/>
      <w:sz w:val="16"/>
      <w:szCs w:val="16"/>
      <w:lang w:eastAsia="ar-SA"/>
    </w:rPr>
  </w:style>
  <w:style w:type="paragraph" w:styleId="Footer">
    <w:name w:val="footer"/>
    <w:basedOn w:val="Normal"/>
    <w:link w:val="FooterChar"/>
    <w:uiPriority w:val="99"/>
    <w:unhideWhenUsed/>
    <w:rsid w:val="009E1695"/>
    <w:pPr>
      <w:tabs>
        <w:tab w:val="center" w:pos="4680"/>
        <w:tab w:val="right" w:pos="9360"/>
      </w:tabs>
    </w:pPr>
  </w:style>
  <w:style w:type="character" w:customStyle="1" w:styleId="FooterChar">
    <w:name w:val="Footer Char"/>
    <w:basedOn w:val="DefaultParagraphFont"/>
    <w:link w:val="Footer"/>
    <w:uiPriority w:val="99"/>
    <w:rsid w:val="009E1695"/>
    <w:rPr>
      <w:rFonts w:ascii="Times New Roman" w:eastAsia="Times New Roman" w:hAnsi="Times New Roman"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37">
      <w:bodyDiv w:val="1"/>
      <w:marLeft w:val="0"/>
      <w:marRight w:val="0"/>
      <w:marTop w:val="0"/>
      <w:marBottom w:val="0"/>
      <w:divBdr>
        <w:top w:val="none" w:sz="0" w:space="0" w:color="auto"/>
        <w:left w:val="none" w:sz="0" w:space="0" w:color="auto"/>
        <w:bottom w:val="none" w:sz="0" w:space="0" w:color="auto"/>
        <w:right w:val="none" w:sz="0" w:space="0" w:color="auto"/>
      </w:divBdr>
      <w:divsChild>
        <w:div w:id="1816413265">
          <w:marLeft w:val="0"/>
          <w:marRight w:val="0"/>
          <w:marTop w:val="0"/>
          <w:marBottom w:val="0"/>
          <w:divBdr>
            <w:top w:val="none" w:sz="0" w:space="0" w:color="auto"/>
            <w:left w:val="none" w:sz="0" w:space="0" w:color="auto"/>
            <w:bottom w:val="none" w:sz="0" w:space="0" w:color="auto"/>
            <w:right w:val="none" w:sz="0" w:space="0" w:color="auto"/>
          </w:divBdr>
          <w:divsChild>
            <w:div w:id="1827940044">
              <w:marLeft w:val="0"/>
              <w:marRight w:val="0"/>
              <w:marTop w:val="0"/>
              <w:marBottom w:val="0"/>
              <w:divBdr>
                <w:top w:val="none" w:sz="0" w:space="0" w:color="auto"/>
                <w:left w:val="none" w:sz="0" w:space="0" w:color="auto"/>
                <w:bottom w:val="none" w:sz="0" w:space="0" w:color="auto"/>
                <w:right w:val="none" w:sz="0" w:space="0" w:color="auto"/>
              </w:divBdr>
              <w:divsChild>
                <w:div w:id="1262564885">
                  <w:marLeft w:val="-225"/>
                  <w:marRight w:val="-225"/>
                  <w:marTop w:val="0"/>
                  <w:marBottom w:val="0"/>
                  <w:divBdr>
                    <w:top w:val="none" w:sz="0" w:space="0" w:color="auto"/>
                    <w:left w:val="none" w:sz="0" w:space="0" w:color="auto"/>
                    <w:bottom w:val="none" w:sz="0" w:space="0" w:color="auto"/>
                    <w:right w:val="none" w:sz="0" w:space="0" w:color="auto"/>
                  </w:divBdr>
                  <w:divsChild>
                    <w:div w:id="1717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68207">
      <w:bodyDiv w:val="1"/>
      <w:marLeft w:val="0"/>
      <w:marRight w:val="0"/>
      <w:marTop w:val="0"/>
      <w:marBottom w:val="0"/>
      <w:divBdr>
        <w:top w:val="none" w:sz="0" w:space="0" w:color="auto"/>
        <w:left w:val="none" w:sz="0" w:space="0" w:color="auto"/>
        <w:bottom w:val="none" w:sz="0" w:space="0" w:color="auto"/>
        <w:right w:val="none" w:sz="0" w:space="0" w:color="auto"/>
      </w:divBdr>
    </w:div>
    <w:div w:id="1034890892">
      <w:bodyDiv w:val="1"/>
      <w:marLeft w:val="0"/>
      <w:marRight w:val="0"/>
      <w:marTop w:val="0"/>
      <w:marBottom w:val="0"/>
      <w:divBdr>
        <w:top w:val="none" w:sz="0" w:space="0" w:color="auto"/>
        <w:left w:val="none" w:sz="0" w:space="0" w:color="auto"/>
        <w:bottom w:val="none" w:sz="0" w:space="0" w:color="auto"/>
        <w:right w:val="none" w:sz="0" w:space="0" w:color="auto"/>
      </w:divBdr>
      <w:divsChild>
        <w:div w:id="496654324">
          <w:marLeft w:val="0"/>
          <w:marRight w:val="0"/>
          <w:marTop w:val="0"/>
          <w:marBottom w:val="0"/>
          <w:divBdr>
            <w:top w:val="none" w:sz="0" w:space="0" w:color="auto"/>
            <w:left w:val="none" w:sz="0" w:space="0" w:color="auto"/>
            <w:bottom w:val="none" w:sz="0" w:space="0" w:color="auto"/>
            <w:right w:val="none" w:sz="0" w:space="0" w:color="auto"/>
          </w:divBdr>
          <w:divsChild>
            <w:div w:id="1945569561">
              <w:marLeft w:val="0"/>
              <w:marRight w:val="0"/>
              <w:marTop w:val="0"/>
              <w:marBottom w:val="0"/>
              <w:divBdr>
                <w:top w:val="none" w:sz="0" w:space="0" w:color="auto"/>
                <w:left w:val="none" w:sz="0" w:space="0" w:color="auto"/>
                <w:bottom w:val="none" w:sz="0" w:space="0" w:color="auto"/>
                <w:right w:val="none" w:sz="0" w:space="0" w:color="auto"/>
              </w:divBdr>
              <w:divsChild>
                <w:div w:id="968247711">
                  <w:marLeft w:val="-225"/>
                  <w:marRight w:val="-225"/>
                  <w:marTop w:val="0"/>
                  <w:marBottom w:val="0"/>
                  <w:divBdr>
                    <w:top w:val="none" w:sz="0" w:space="0" w:color="auto"/>
                    <w:left w:val="none" w:sz="0" w:space="0" w:color="auto"/>
                    <w:bottom w:val="none" w:sz="0" w:space="0" w:color="auto"/>
                    <w:right w:val="none" w:sz="0" w:space="0" w:color="auto"/>
                  </w:divBdr>
                  <w:divsChild>
                    <w:div w:id="7384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1669">
      <w:bodyDiv w:val="1"/>
      <w:marLeft w:val="0"/>
      <w:marRight w:val="0"/>
      <w:marTop w:val="0"/>
      <w:marBottom w:val="0"/>
      <w:divBdr>
        <w:top w:val="none" w:sz="0" w:space="0" w:color="auto"/>
        <w:left w:val="none" w:sz="0" w:space="0" w:color="auto"/>
        <w:bottom w:val="none" w:sz="0" w:space="0" w:color="auto"/>
        <w:right w:val="none" w:sz="0" w:space="0" w:color="auto"/>
      </w:divBdr>
      <w:divsChild>
        <w:div w:id="2147043862">
          <w:marLeft w:val="0"/>
          <w:marRight w:val="0"/>
          <w:marTop w:val="300"/>
          <w:marBottom w:val="300"/>
          <w:divBdr>
            <w:top w:val="none" w:sz="0" w:space="0" w:color="auto"/>
            <w:left w:val="none" w:sz="0" w:space="0" w:color="auto"/>
            <w:bottom w:val="none" w:sz="0" w:space="0" w:color="auto"/>
            <w:right w:val="none" w:sz="0" w:space="0" w:color="auto"/>
          </w:divBdr>
          <w:divsChild>
            <w:div w:id="1498182704">
              <w:marLeft w:val="0"/>
              <w:marRight w:val="0"/>
              <w:marTop w:val="0"/>
              <w:marBottom w:val="0"/>
              <w:divBdr>
                <w:top w:val="none" w:sz="0" w:space="0" w:color="auto"/>
                <w:left w:val="none" w:sz="0" w:space="0" w:color="auto"/>
                <w:bottom w:val="none" w:sz="0" w:space="0" w:color="auto"/>
                <w:right w:val="none" w:sz="0" w:space="0" w:color="auto"/>
              </w:divBdr>
              <w:divsChild>
                <w:div w:id="143670375">
                  <w:marLeft w:val="0"/>
                  <w:marRight w:val="0"/>
                  <w:marTop w:val="0"/>
                  <w:marBottom w:val="0"/>
                  <w:divBdr>
                    <w:top w:val="none" w:sz="0" w:space="0" w:color="auto"/>
                    <w:left w:val="none" w:sz="0" w:space="0" w:color="auto"/>
                    <w:bottom w:val="none" w:sz="0" w:space="0" w:color="auto"/>
                    <w:right w:val="none" w:sz="0" w:space="0" w:color="auto"/>
                  </w:divBdr>
                  <w:divsChild>
                    <w:div w:id="15181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8874">
      <w:bodyDiv w:val="1"/>
      <w:marLeft w:val="0"/>
      <w:marRight w:val="0"/>
      <w:marTop w:val="0"/>
      <w:marBottom w:val="0"/>
      <w:divBdr>
        <w:top w:val="none" w:sz="0" w:space="0" w:color="auto"/>
        <w:left w:val="none" w:sz="0" w:space="0" w:color="auto"/>
        <w:bottom w:val="none" w:sz="0" w:space="0" w:color="auto"/>
        <w:right w:val="none" w:sz="0" w:space="0" w:color="auto"/>
      </w:divBdr>
    </w:div>
    <w:div w:id="1305429514">
      <w:bodyDiv w:val="1"/>
      <w:marLeft w:val="0"/>
      <w:marRight w:val="0"/>
      <w:marTop w:val="0"/>
      <w:marBottom w:val="0"/>
      <w:divBdr>
        <w:top w:val="none" w:sz="0" w:space="0" w:color="auto"/>
        <w:left w:val="none" w:sz="0" w:space="0" w:color="auto"/>
        <w:bottom w:val="none" w:sz="0" w:space="0" w:color="auto"/>
        <w:right w:val="none" w:sz="0" w:space="0" w:color="auto"/>
      </w:divBdr>
      <w:divsChild>
        <w:div w:id="1246301674">
          <w:marLeft w:val="0"/>
          <w:marRight w:val="0"/>
          <w:marTop w:val="0"/>
          <w:marBottom w:val="0"/>
          <w:divBdr>
            <w:top w:val="none" w:sz="0" w:space="0" w:color="auto"/>
            <w:left w:val="none" w:sz="0" w:space="0" w:color="auto"/>
            <w:bottom w:val="none" w:sz="0" w:space="0" w:color="auto"/>
            <w:right w:val="none" w:sz="0" w:space="0" w:color="auto"/>
          </w:divBdr>
          <w:divsChild>
            <w:div w:id="815485970">
              <w:marLeft w:val="0"/>
              <w:marRight w:val="0"/>
              <w:marTop w:val="0"/>
              <w:marBottom w:val="0"/>
              <w:divBdr>
                <w:top w:val="none" w:sz="0" w:space="0" w:color="auto"/>
                <w:left w:val="none" w:sz="0" w:space="0" w:color="auto"/>
                <w:bottom w:val="none" w:sz="0" w:space="0" w:color="auto"/>
                <w:right w:val="none" w:sz="0" w:space="0" w:color="auto"/>
              </w:divBdr>
              <w:divsChild>
                <w:div w:id="1013189450">
                  <w:marLeft w:val="-225"/>
                  <w:marRight w:val="-225"/>
                  <w:marTop w:val="0"/>
                  <w:marBottom w:val="0"/>
                  <w:divBdr>
                    <w:top w:val="none" w:sz="0" w:space="0" w:color="auto"/>
                    <w:left w:val="none" w:sz="0" w:space="0" w:color="auto"/>
                    <w:bottom w:val="none" w:sz="0" w:space="0" w:color="auto"/>
                    <w:right w:val="none" w:sz="0" w:space="0" w:color="auto"/>
                  </w:divBdr>
                  <w:divsChild>
                    <w:div w:id="10979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68269">
      <w:bodyDiv w:val="1"/>
      <w:marLeft w:val="0"/>
      <w:marRight w:val="0"/>
      <w:marTop w:val="0"/>
      <w:marBottom w:val="0"/>
      <w:divBdr>
        <w:top w:val="none" w:sz="0" w:space="0" w:color="auto"/>
        <w:left w:val="none" w:sz="0" w:space="0" w:color="auto"/>
        <w:bottom w:val="none" w:sz="0" w:space="0" w:color="auto"/>
        <w:right w:val="none" w:sz="0" w:space="0" w:color="auto"/>
      </w:divBdr>
    </w:div>
    <w:div w:id="2063553912">
      <w:bodyDiv w:val="1"/>
      <w:marLeft w:val="0"/>
      <w:marRight w:val="0"/>
      <w:marTop w:val="0"/>
      <w:marBottom w:val="0"/>
      <w:divBdr>
        <w:top w:val="none" w:sz="0" w:space="0" w:color="auto"/>
        <w:left w:val="none" w:sz="0" w:space="0" w:color="auto"/>
        <w:bottom w:val="none" w:sz="0" w:space="0" w:color="auto"/>
        <w:right w:val="none" w:sz="0" w:space="0" w:color="auto"/>
      </w:divBdr>
    </w:div>
    <w:div w:id="2083915706">
      <w:bodyDiv w:val="1"/>
      <w:marLeft w:val="0"/>
      <w:marRight w:val="0"/>
      <w:marTop w:val="0"/>
      <w:marBottom w:val="0"/>
      <w:divBdr>
        <w:top w:val="none" w:sz="0" w:space="0" w:color="auto"/>
        <w:left w:val="none" w:sz="0" w:space="0" w:color="auto"/>
        <w:bottom w:val="none" w:sz="0" w:space="0" w:color="auto"/>
        <w:right w:val="none" w:sz="0" w:space="0" w:color="auto"/>
      </w:divBdr>
      <w:divsChild>
        <w:div w:id="28875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iaweb.org/conferences/2015conferenc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4490</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
    </vt:vector>
  </TitlesOfParts>
  <Company>Northern Inyo Hospital</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Anders</dc:creator>
  <cp:lastModifiedBy>Jeanette Anders</cp:lastModifiedBy>
  <cp:revision>2</cp:revision>
  <dcterms:created xsi:type="dcterms:W3CDTF">2015-03-11T19:14:00Z</dcterms:created>
  <dcterms:modified xsi:type="dcterms:W3CDTF">2015-03-11T19:14:00Z</dcterms:modified>
</cp:coreProperties>
</file>